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A6EF8" w14:textId="76D333C6" w:rsidR="00C80D3E" w:rsidRDefault="00A11928">
      <w:r>
        <w:rPr>
          <w:noProof/>
        </w:rPr>
        <mc:AlternateContent>
          <mc:Choice Requires="wps">
            <w:drawing>
              <wp:anchor distT="0" distB="0" distL="114300" distR="114300" simplePos="0" relativeHeight="251659264" behindDoc="0" locked="0" layoutInCell="1" allowOverlap="1" wp14:anchorId="160C0AC2" wp14:editId="38799C0E">
                <wp:simplePos x="0" y="0"/>
                <wp:positionH relativeFrom="margin">
                  <wp:align>right</wp:align>
                </wp:positionH>
                <wp:positionV relativeFrom="paragraph">
                  <wp:posOffset>171450</wp:posOffset>
                </wp:positionV>
                <wp:extent cx="2724150" cy="1828800"/>
                <wp:effectExtent l="0" t="0" r="19050" b="20320"/>
                <wp:wrapNone/>
                <wp:docPr id="1" name="テキスト ボックス 1"/>
                <wp:cNvGraphicFramePr/>
                <a:graphic xmlns:a="http://schemas.openxmlformats.org/drawingml/2006/main">
                  <a:graphicData uri="http://schemas.microsoft.com/office/word/2010/wordprocessingShape">
                    <wps:wsp>
                      <wps:cNvSpPr txBox="1"/>
                      <wps:spPr>
                        <a:xfrm>
                          <a:off x="0" y="0"/>
                          <a:ext cx="2724150" cy="1828800"/>
                        </a:xfrm>
                        <a:prstGeom prst="rect">
                          <a:avLst/>
                        </a:prstGeom>
                        <a:noFill/>
                        <a:ln cmpd="dbl">
                          <a:solidFill>
                            <a:schemeClr val="tx1"/>
                          </a:solidFill>
                          <a:bevel/>
                        </a:ln>
                      </wps:spPr>
                      <wps:txbx>
                        <w:txbxContent>
                          <w:p w14:paraId="17C69E24" w14:textId="736708B4" w:rsidR="00A11928" w:rsidRPr="00A11928" w:rsidRDefault="00A11928" w:rsidP="00A11928">
                            <w:pPr>
                              <w:jc w:val="center"/>
                              <w:rPr>
                                <w:color w:val="000000" w:themeColor="text1"/>
                                <w:sz w:val="32"/>
                                <w:szCs w:val="32"/>
                                <w14:textOutline w14:w="0" w14:cap="flat" w14:cmpd="sng" w14:algn="ctr">
                                  <w14:noFill/>
                                  <w14:prstDash w14:val="solid"/>
                                  <w14:round/>
                                </w14:textOutline>
                              </w:rPr>
                            </w:pPr>
                            <w:r w:rsidRPr="00A11928">
                              <w:rPr>
                                <w:rFonts w:hint="eastAsia"/>
                                <w:color w:val="000000" w:themeColor="text1"/>
                                <w:sz w:val="32"/>
                                <w:szCs w:val="32"/>
                                <w14:textOutline w14:w="0" w14:cap="flat" w14:cmpd="sng" w14:algn="ctr">
                                  <w14:noFill/>
                                  <w14:prstDash w14:val="solid"/>
                                  <w14:round/>
                                </w14:textOutline>
                              </w:rPr>
                              <w:t>提出期限：4月1</w:t>
                            </w:r>
                            <w:r w:rsidR="00354D6B">
                              <w:rPr>
                                <w:color w:val="000000" w:themeColor="text1"/>
                                <w:sz w:val="32"/>
                                <w:szCs w:val="32"/>
                                <w14:textOutline w14:w="0" w14:cap="flat" w14:cmpd="sng" w14:algn="ctr">
                                  <w14:noFill/>
                                  <w14:prstDash w14:val="solid"/>
                                  <w14:round/>
                                </w14:textOutline>
                              </w:rPr>
                              <w:t>5</w:t>
                            </w:r>
                            <w:r w:rsidRPr="00A11928">
                              <w:rPr>
                                <w:rFonts w:hint="eastAsia"/>
                                <w:color w:val="000000" w:themeColor="text1"/>
                                <w:sz w:val="32"/>
                                <w:szCs w:val="32"/>
                                <w14:textOutline w14:w="0" w14:cap="flat" w14:cmpd="sng" w14:algn="ctr">
                                  <w14:noFill/>
                                  <w14:prstDash w14:val="solid"/>
                                  <w14:round/>
                                </w14:textOutline>
                              </w:rPr>
                              <w:t>日</w:t>
                            </w:r>
                            <w:r>
                              <w:rPr>
                                <w:rFonts w:hint="eastAsia"/>
                                <w:color w:val="000000" w:themeColor="text1"/>
                                <w:sz w:val="32"/>
                                <w:szCs w:val="32"/>
                                <w14:textOutline w14:w="0" w14:cap="flat" w14:cmpd="sng" w14:algn="ctr">
                                  <w14:noFill/>
                                  <w14:prstDash w14:val="solid"/>
                                  <w14:round/>
                                </w14:textOutline>
                              </w:rPr>
                              <w:t>（</w:t>
                            </w:r>
                            <w:r w:rsidR="00354D6B">
                              <w:rPr>
                                <w:rFonts w:hint="eastAsia"/>
                                <w:color w:val="000000" w:themeColor="text1"/>
                                <w:sz w:val="32"/>
                                <w:szCs w:val="32"/>
                                <w14:textOutline w14:w="0" w14:cap="flat" w14:cmpd="sng" w14:algn="ctr">
                                  <w14:noFill/>
                                  <w14:prstDash w14:val="solid"/>
                                  <w14:round/>
                                </w14:textOutline>
                              </w:rPr>
                              <w:t>水</w:t>
                            </w:r>
                            <w:r>
                              <w:rPr>
                                <w:rFonts w:hint="eastAsia"/>
                                <w:color w:val="000000" w:themeColor="text1"/>
                                <w:sz w:val="32"/>
                                <w:szCs w:val="32"/>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60C0AC2" id="_x0000_t202" coordsize="21600,21600" o:spt="202" path="m,l,21600r21600,l21600,xe">
                <v:stroke joinstyle="miter"/>
                <v:path gradientshapeok="t" o:connecttype="rect"/>
              </v:shapetype>
              <v:shape id="テキスト ボックス 1" o:spid="_x0000_s1026" type="#_x0000_t202" style="position:absolute;left:0;text-align:left;margin-left:163.3pt;margin-top:13.5pt;width:214.5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" filled="f" strokecolor="black [3213]">
                <v:stroke linestyle="thinThin" joinstyle="bevel"/>
                <v:textbox style="mso-fit-shape-to-text:t" inset="5.85pt,.7pt,5.85pt,.7pt">
                  <w:txbxContent>
                    <w:p w14:paraId="17C69E24" w14:textId="736708B4" w:rsidR="00A11928" w:rsidRPr="00A11928" w:rsidRDefault="00A11928" w:rsidP="00A11928">
                      <w:pPr>
                        <w:jc w:val="center"/>
                        <w:rPr>
                          <w:color w:val="000000" w:themeColor="text1"/>
                          <w:sz w:val="32"/>
                          <w:szCs w:val="32"/>
                          <w14:textOutline w14:w="0" w14:cap="flat" w14:cmpd="sng" w14:algn="ctr">
                            <w14:noFill/>
                            <w14:prstDash w14:val="solid"/>
                            <w14:round/>
                          </w14:textOutline>
                        </w:rPr>
                      </w:pPr>
                      <w:r w:rsidRPr="00A11928">
                        <w:rPr>
                          <w:rFonts w:hint="eastAsia"/>
                          <w:color w:val="000000" w:themeColor="text1"/>
                          <w:sz w:val="32"/>
                          <w:szCs w:val="32"/>
                          <w14:textOutline w14:w="0" w14:cap="flat" w14:cmpd="sng" w14:algn="ctr">
                            <w14:noFill/>
                            <w14:prstDash w14:val="solid"/>
                            <w14:round/>
                          </w14:textOutline>
                        </w:rPr>
                        <w:t>提出期限：4月1</w:t>
                      </w:r>
                      <w:r w:rsidR="00354D6B">
                        <w:rPr>
                          <w:color w:val="000000" w:themeColor="text1"/>
                          <w:sz w:val="32"/>
                          <w:szCs w:val="32"/>
                          <w14:textOutline w14:w="0" w14:cap="flat" w14:cmpd="sng" w14:algn="ctr">
                            <w14:noFill/>
                            <w14:prstDash w14:val="solid"/>
                            <w14:round/>
                          </w14:textOutline>
                        </w:rPr>
                        <w:t>5</w:t>
                      </w:r>
                      <w:r w:rsidRPr="00A11928">
                        <w:rPr>
                          <w:rFonts w:hint="eastAsia"/>
                          <w:color w:val="000000" w:themeColor="text1"/>
                          <w:sz w:val="32"/>
                          <w:szCs w:val="32"/>
                          <w14:textOutline w14:w="0" w14:cap="flat" w14:cmpd="sng" w14:algn="ctr">
                            <w14:noFill/>
                            <w14:prstDash w14:val="solid"/>
                            <w14:round/>
                          </w14:textOutline>
                        </w:rPr>
                        <w:t>日</w:t>
                      </w:r>
                      <w:r>
                        <w:rPr>
                          <w:rFonts w:hint="eastAsia"/>
                          <w:color w:val="000000" w:themeColor="text1"/>
                          <w:sz w:val="32"/>
                          <w:szCs w:val="32"/>
                          <w14:textOutline w14:w="0" w14:cap="flat" w14:cmpd="sng" w14:algn="ctr">
                            <w14:noFill/>
                            <w14:prstDash w14:val="solid"/>
                            <w14:round/>
                          </w14:textOutline>
                        </w:rPr>
                        <w:t>（</w:t>
                      </w:r>
                      <w:r w:rsidR="00354D6B">
                        <w:rPr>
                          <w:rFonts w:hint="eastAsia"/>
                          <w:color w:val="000000" w:themeColor="text1"/>
                          <w:sz w:val="32"/>
                          <w:szCs w:val="32"/>
                          <w14:textOutline w14:w="0" w14:cap="flat" w14:cmpd="sng" w14:algn="ctr">
                            <w14:noFill/>
                            <w14:prstDash w14:val="solid"/>
                            <w14:round/>
                          </w14:textOutline>
                        </w:rPr>
                        <w:t>水</w:t>
                      </w:r>
                      <w:r>
                        <w:rPr>
                          <w:rFonts w:hint="eastAsia"/>
                          <w:color w:val="000000" w:themeColor="text1"/>
                          <w:sz w:val="32"/>
                          <w:szCs w:val="32"/>
                          <w14:textOutline w14:w="0" w14:cap="flat" w14:cmpd="sng" w14:algn="ctr">
                            <w14:noFill/>
                            <w14:prstDash w14:val="solid"/>
                            <w14:round/>
                          </w14:textOutline>
                        </w:rPr>
                        <w:t>）</w:t>
                      </w:r>
                    </w:p>
                  </w:txbxContent>
                </v:textbox>
                <w10:wrap anchorx="margin"/>
              </v:shape>
            </w:pict>
          </mc:Fallback>
        </mc:AlternateContent>
      </w:r>
    </w:p>
    <w:p w14:paraId="3572FC70" w14:textId="179C31FA" w:rsidR="00A11928" w:rsidRDefault="00A11928"/>
    <w:p w14:paraId="5E35FA24" w14:textId="57CA2B5E" w:rsidR="00165913" w:rsidRDefault="00165913"/>
    <w:p w14:paraId="01EE8B65" w14:textId="376657CA" w:rsidR="00165913" w:rsidRDefault="00165913"/>
    <w:p w14:paraId="6C42BFC4" w14:textId="77777777" w:rsidR="00165913" w:rsidRDefault="00165913"/>
    <w:p w14:paraId="3AE5ED0F" w14:textId="77777777" w:rsidR="00165913" w:rsidRDefault="00165913"/>
    <w:p w14:paraId="38489217" w14:textId="058D9630" w:rsidR="00DC5545" w:rsidRDefault="00165913">
      <w:r>
        <w:rPr>
          <w:rFonts w:hint="eastAsia"/>
          <w:noProof/>
        </w:rPr>
        <mc:AlternateContent>
          <mc:Choice Requires="wps">
            <w:drawing>
              <wp:anchor distT="0" distB="0" distL="114300" distR="114300" simplePos="0" relativeHeight="251660288" behindDoc="0" locked="0" layoutInCell="1" allowOverlap="1" wp14:anchorId="6D01DEE4" wp14:editId="68AA20C5">
                <wp:simplePos x="0" y="0"/>
                <wp:positionH relativeFrom="margin">
                  <wp:align>right</wp:align>
                </wp:positionH>
                <wp:positionV relativeFrom="paragraph">
                  <wp:posOffset>209550</wp:posOffset>
                </wp:positionV>
                <wp:extent cx="6162675" cy="9906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162675" cy="990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A29D8" id="正方形/長方形 2" o:spid="_x0000_s1026" style="position:absolute;left:0;text-align:left;margin-left:434.05pt;margin-top:16.5pt;width:485.25pt;height:7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" filled="f" strokecolor="black [3213]" strokeweight="1pt">
                <w10:wrap anchorx="margin"/>
              </v:rect>
            </w:pict>
          </mc:Fallback>
        </mc:AlternateContent>
      </w:r>
    </w:p>
    <w:p w14:paraId="022A3676" w14:textId="6D757677" w:rsidR="00A11928" w:rsidRPr="00165913" w:rsidRDefault="00A11928" w:rsidP="00DC5545">
      <w:pPr>
        <w:jc w:val="center"/>
        <w:rPr>
          <w:rFonts w:ascii="BIZ UDPゴシック" w:eastAsia="BIZ UDPゴシック" w:hAnsi="BIZ UDPゴシック"/>
          <w:b/>
          <w:bCs/>
          <w:sz w:val="32"/>
          <w:szCs w:val="32"/>
        </w:rPr>
      </w:pPr>
      <w:r w:rsidRPr="00165913">
        <w:rPr>
          <w:rFonts w:ascii="BIZ UDPゴシック" w:eastAsia="BIZ UDPゴシック" w:hAnsi="BIZ UDPゴシック" w:hint="eastAsia"/>
          <w:sz w:val="32"/>
          <w:szCs w:val="32"/>
        </w:rPr>
        <w:t>「</w:t>
      </w:r>
      <w:r w:rsidRPr="00165913">
        <w:rPr>
          <w:rFonts w:ascii="BIZ UDPゴシック" w:eastAsia="BIZ UDPゴシック" w:hAnsi="BIZ UDPゴシック" w:hint="eastAsia"/>
          <w:b/>
          <w:bCs/>
          <w:sz w:val="32"/>
          <w:szCs w:val="32"/>
        </w:rPr>
        <w:t>新型コロナウイルス</w:t>
      </w:r>
      <w:r w:rsidR="00165913" w:rsidRPr="00165913">
        <w:rPr>
          <w:rFonts w:ascii="BIZ UDPゴシック" w:eastAsia="BIZ UDPゴシック" w:hAnsi="BIZ UDPゴシック" w:hint="eastAsia"/>
          <w:b/>
          <w:bCs/>
          <w:sz w:val="32"/>
          <w:szCs w:val="32"/>
        </w:rPr>
        <w:t>感染症</w:t>
      </w:r>
      <w:r w:rsidRPr="00165913">
        <w:rPr>
          <w:rFonts w:ascii="BIZ UDPゴシック" w:eastAsia="BIZ UDPゴシック" w:hAnsi="BIZ UDPゴシック" w:hint="eastAsia"/>
          <w:b/>
          <w:bCs/>
          <w:sz w:val="32"/>
          <w:szCs w:val="32"/>
        </w:rPr>
        <w:t>の影響に関するアンケート調査」</w:t>
      </w:r>
    </w:p>
    <w:p w14:paraId="3912144B" w14:textId="6D661D57" w:rsidR="00A11928" w:rsidRPr="00165913" w:rsidRDefault="00A11928" w:rsidP="00DC5545">
      <w:pPr>
        <w:jc w:val="center"/>
        <w:rPr>
          <w:rFonts w:ascii="BIZ UDPゴシック" w:eastAsia="BIZ UDPゴシック" w:hAnsi="BIZ UDPゴシック"/>
          <w:b/>
          <w:bCs/>
          <w:sz w:val="36"/>
          <w:szCs w:val="36"/>
        </w:rPr>
      </w:pPr>
      <w:r w:rsidRPr="00165913">
        <w:rPr>
          <w:rFonts w:ascii="BIZ UDPゴシック" w:eastAsia="BIZ UDPゴシック" w:hAnsi="BIZ UDPゴシック" w:hint="eastAsia"/>
          <w:b/>
          <w:bCs/>
          <w:sz w:val="36"/>
          <w:szCs w:val="36"/>
        </w:rPr>
        <w:t>ご</w:t>
      </w:r>
      <w:r w:rsidR="00DC5545" w:rsidRPr="00165913">
        <w:rPr>
          <w:rFonts w:ascii="BIZ UDPゴシック" w:eastAsia="BIZ UDPゴシック" w:hAnsi="BIZ UDPゴシック" w:hint="eastAsia"/>
          <w:b/>
          <w:bCs/>
          <w:sz w:val="36"/>
          <w:szCs w:val="36"/>
        </w:rPr>
        <w:t xml:space="preserve"> </w:t>
      </w:r>
      <w:r w:rsidRPr="00165913">
        <w:rPr>
          <w:rFonts w:ascii="BIZ UDPゴシック" w:eastAsia="BIZ UDPゴシック" w:hAnsi="BIZ UDPゴシック" w:hint="eastAsia"/>
          <w:b/>
          <w:bCs/>
          <w:sz w:val="36"/>
          <w:szCs w:val="36"/>
        </w:rPr>
        <w:t>協</w:t>
      </w:r>
      <w:r w:rsidR="00DC5545" w:rsidRPr="00165913">
        <w:rPr>
          <w:rFonts w:ascii="BIZ UDPゴシック" w:eastAsia="BIZ UDPゴシック" w:hAnsi="BIZ UDPゴシック" w:hint="eastAsia"/>
          <w:b/>
          <w:bCs/>
          <w:sz w:val="36"/>
          <w:szCs w:val="36"/>
        </w:rPr>
        <w:t xml:space="preserve"> </w:t>
      </w:r>
      <w:r w:rsidRPr="00165913">
        <w:rPr>
          <w:rFonts w:ascii="BIZ UDPゴシック" w:eastAsia="BIZ UDPゴシック" w:hAnsi="BIZ UDPゴシック" w:hint="eastAsia"/>
          <w:b/>
          <w:bCs/>
          <w:sz w:val="36"/>
          <w:szCs w:val="36"/>
        </w:rPr>
        <w:t>力</w:t>
      </w:r>
      <w:r w:rsidR="00DC5545" w:rsidRPr="00165913">
        <w:rPr>
          <w:rFonts w:ascii="BIZ UDPゴシック" w:eastAsia="BIZ UDPゴシック" w:hAnsi="BIZ UDPゴシック" w:hint="eastAsia"/>
          <w:b/>
          <w:bCs/>
          <w:sz w:val="36"/>
          <w:szCs w:val="36"/>
        </w:rPr>
        <w:t xml:space="preserve"> </w:t>
      </w:r>
      <w:r w:rsidRPr="00165913">
        <w:rPr>
          <w:rFonts w:ascii="BIZ UDPゴシック" w:eastAsia="BIZ UDPゴシック" w:hAnsi="BIZ UDPゴシック" w:hint="eastAsia"/>
          <w:b/>
          <w:bCs/>
          <w:sz w:val="36"/>
          <w:szCs w:val="36"/>
        </w:rPr>
        <w:t>の</w:t>
      </w:r>
      <w:r w:rsidR="00DC5545" w:rsidRPr="00165913">
        <w:rPr>
          <w:rFonts w:ascii="BIZ UDPゴシック" w:eastAsia="BIZ UDPゴシック" w:hAnsi="BIZ UDPゴシック" w:hint="eastAsia"/>
          <w:b/>
          <w:bCs/>
          <w:sz w:val="36"/>
          <w:szCs w:val="36"/>
        </w:rPr>
        <w:t xml:space="preserve"> </w:t>
      </w:r>
      <w:r w:rsidRPr="00165913">
        <w:rPr>
          <w:rFonts w:ascii="BIZ UDPゴシック" w:eastAsia="BIZ UDPゴシック" w:hAnsi="BIZ UDPゴシック" w:hint="eastAsia"/>
          <w:b/>
          <w:bCs/>
          <w:sz w:val="36"/>
          <w:szCs w:val="36"/>
        </w:rPr>
        <w:t>御</w:t>
      </w:r>
      <w:r w:rsidR="00DC5545" w:rsidRPr="00165913">
        <w:rPr>
          <w:rFonts w:ascii="BIZ UDPゴシック" w:eastAsia="BIZ UDPゴシック" w:hAnsi="BIZ UDPゴシック" w:hint="eastAsia"/>
          <w:b/>
          <w:bCs/>
          <w:sz w:val="36"/>
          <w:szCs w:val="36"/>
        </w:rPr>
        <w:t xml:space="preserve"> </w:t>
      </w:r>
      <w:r w:rsidRPr="00165913">
        <w:rPr>
          <w:rFonts w:ascii="BIZ UDPゴシック" w:eastAsia="BIZ UDPゴシック" w:hAnsi="BIZ UDPゴシック" w:hint="eastAsia"/>
          <w:b/>
          <w:bCs/>
          <w:sz w:val="36"/>
          <w:szCs w:val="36"/>
        </w:rPr>
        <w:t>願</w:t>
      </w:r>
      <w:r w:rsidR="00DC5545" w:rsidRPr="00165913">
        <w:rPr>
          <w:rFonts w:ascii="BIZ UDPゴシック" w:eastAsia="BIZ UDPゴシック" w:hAnsi="BIZ UDPゴシック" w:hint="eastAsia"/>
          <w:b/>
          <w:bCs/>
          <w:sz w:val="36"/>
          <w:szCs w:val="36"/>
        </w:rPr>
        <w:t xml:space="preserve"> </w:t>
      </w:r>
      <w:r w:rsidRPr="00165913">
        <w:rPr>
          <w:rFonts w:ascii="BIZ UDPゴシック" w:eastAsia="BIZ UDPゴシック" w:hAnsi="BIZ UDPゴシック" w:hint="eastAsia"/>
          <w:b/>
          <w:bCs/>
          <w:sz w:val="36"/>
          <w:szCs w:val="36"/>
        </w:rPr>
        <w:t>い</w:t>
      </w:r>
    </w:p>
    <w:p w14:paraId="7747423D" w14:textId="03C509C3" w:rsidR="00A11928" w:rsidRPr="00DC5545" w:rsidRDefault="00A11928">
      <w:pPr>
        <w:rPr>
          <w:rFonts w:ascii="BIZ UDPゴシック" w:eastAsia="BIZ UDPゴシック" w:hAnsi="BIZ UDPゴシック"/>
          <w:b/>
          <w:bCs/>
          <w:sz w:val="24"/>
          <w:szCs w:val="24"/>
        </w:rPr>
      </w:pPr>
    </w:p>
    <w:p w14:paraId="39142B06" w14:textId="21C42D7F" w:rsidR="00A11928" w:rsidRDefault="00A11928">
      <w:pPr>
        <w:rPr>
          <w:rFonts w:ascii="BIZ UDPゴシック" w:eastAsia="BIZ UDPゴシック" w:hAnsi="BIZ UDPゴシック"/>
          <w:b/>
          <w:bCs/>
          <w:sz w:val="24"/>
          <w:szCs w:val="24"/>
        </w:rPr>
      </w:pPr>
    </w:p>
    <w:p w14:paraId="7E121AD4" w14:textId="77777777" w:rsidR="00165913" w:rsidRPr="00DC5545" w:rsidRDefault="00165913">
      <w:pPr>
        <w:rPr>
          <w:rFonts w:ascii="BIZ UDPゴシック" w:eastAsia="BIZ UDPゴシック" w:hAnsi="BIZ UDPゴシック"/>
          <w:b/>
          <w:bCs/>
          <w:sz w:val="24"/>
          <w:szCs w:val="24"/>
        </w:rPr>
      </w:pPr>
    </w:p>
    <w:p w14:paraId="3B0C4B0A" w14:textId="6DD9C10F" w:rsidR="00A11928" w:rsidRPr="00165913" w:rsidRDefault="00A11928" w:rsidP="00D2220A">
      <w:pPr>
        <w:ind w:firstLineChars="100" w:firstLine="240"/>
        <w:rPr>
          <w:rFonts w:ascii="ＭＳ 明朝" w:eastAsia="ＭＳ 明朝" w:hAnsi="ＭＳ 明朝"/>
          <w:sz w:val="24"/>
          <w:szCs w:val="24"/>
        </w:rPr>
      </w:pPr>
      <w:r w:rsidRPr="00165913">
        <w:rPr>
          <w:rFonts w:ascii="ＭＳ 明朝" w:eastAsia="ＭＳ 明朝" w:hAnsi="ＭＳ 明朝" w:hint="eastAsia"/>
          <w:sz w:val="24"/>
          <w:szCs w:val="24"/>
        </w:rPr>
        <w:t>新型コロナウイルス感染症が世界中に感染拡大している状況にあり、</w:t>
      </w:r>
      <w:r w:rsidR="00D2220A">
        <w:rPr>
          <w:rFonts w:ascii="ＭＳ 明朝" w:eastAsia="ＭＳ 明朝" w:hAnsi="ＭＳ 明朝" w:hint="eastAsia"/>
          <w:sz w:val="24"/>
          <w:szCs w:val="24"/>
        </w:rPr>
        <w:t>国民生活と同時に経済</w:t>
      </w:r>
      <w:r w:rsidRPr="00165913">
        <w:rPr>
          <w:rFonts w:ascii="ＭＳ 明朝" w:eastAsia="ＭＳ 明朝" w:hAnsi="ＭＳ 明朝" w:hint="eastAsia"/>
          <w:sz w:val="24"/>
          <w:szCs w:val="24"/>
        </w:rPr>
        <w:t>活動にも</w:t>
      </w:r>
      <w:r w:rsidR="00D2220A">
        <w:rPr>
          <w:rFonts w:ascii="ＭＳ 明朝" w:eastAsia="ＭＳ 明朝" w:hAnsi="ＭＳ 明朝" w:hint="eastAsia"/>
          <w:sz w:val="24"/>
          <w:szCs w:val="24"/>
        </w:rPr>
        <w:t>大きな影響が出て来ております。</w:t>
      </w:r>
      <w:r w:rsidRPr="00165913">
        <w:rPr>
          <w:rFonts w:ascii="ＭＳ 明朝" w:eastAsia="ＭＳ 明朝" w:hAnsi="ＭＳ 明朝" w:hint="eastAsia"/>
          <w:sz w:val="24"/>
          <w:szCs w:val="24"/>
        </w:rPr>
        <w:t>感染拡大は終息の気配が見えず、国内企業も業態を問わず直接・関節的に影響を受けることが避けられない状況になっております。</w:t>
      </w:r>
    </w:p>
    <w:p w14:paraId="5A1A7AF5" w14:textId="1C967AF8" w:rsidR="00A11928" w:rsidRDefault="00A11928">
      <w:pPr>
        <w:rPr>
          <w:rFonts w:ascii="ＭＳ 明朝" w:eastAsia="ＭＳ 明朝" w:hAnsi="ＭＳ 明朝"/>
          <w:sz w:val="24"/>
          <w:szCs w:val="24"/>
        </w:rPr>
      </w:pPr>
      <w:r w:rsidRPr="00165913">
        <w:rPr>
          <w:rFonts w:ascii="ＭＳ 明朝" w:eastAsia="ＭＳ 明朝" w:hAnsi="ＭＳ 明朝" w:hint="eastAsia"/>
          <w:sz w:val="24"/>
          <w:szCs w:val="24"/>
        </w:rPr>
        <w:t xml:space="preserve">　</w:t>
      </w:r>
      <w:r w:rsidR="00DC5545" w:rsidRPr="00165913">
        <w:rPr>
          <w:rFonts w:ascii="ＭＳ 明朝" w:eastAsia="ＭＳ 明朝" w:hAnsi="ＭＳ 明朝" w:hint="eastAsia"/>
          <w:sz w:val="24"/>
          <w:szCs w:val="24"/>
        </w:rPr>
        <w:t>こうした中</w:t>
      </w:r>
      <w:r w:rsidRPr="00165913">
        <w:rPr>
          <w:rFonts w:ascii="ＭＳ 明朝" w:eastAsia="ＭＳ 明朝" w:hAnsi="ＭＳ 明朝" w:hint="eastAsia"/>
          <w:sz w:val="24"/>
          <w:szCs w:val="24"/>
        </w:rPr>
        <w:t>、国では</w:t>
      </w:r>
      <w:r w:rsidR="00DC5545" w:rsidRPr="00165913">
        <w:rPr>
          <w:rFonts w:ascii="ＭＳ 明朝" w:eastAsia="ＭＳ 明朝" w:hAnsi="ＭＳ 明朝" w:hint="eastAsia"/>
          <w:sz w:val="24"/>
          <w:szCs w:val="24"/>
        </w:rPr>
        <w:t>様々</w:t>
      </w:r>
      <w:r w:rsidR="00D2220A">
        <w:rPr>
          <w:rFonts w:ascii="ＭＳ 明朝" w:eastAsia="ＭＳ 明朝" w:hAnsi="ＭＳ 明朝" w:hint="eastAsia"/>
          <w:sz w:val="24"/>
          <w:szCs w:val="24"/>
        </w:rPr>
        <w:t>な</w:t>
      </w:r>
      <w:r w:rsidR="00DC5545" w:rsidRPr="00165913">
        <w:rPr>
          <w:rFonts w:ascii="ＭＳ 明朝" w:eastAsia="ＭＳ 明朝" w:hAnsi="ＭＳ 明朝" w:hint="eastAsia"/>
          <w:sz w:val="24"/>
          <w:szCs w:val="24"/>
        </w:rPr>
        <w:t>支援策を施しておりますが、日々刻々と内容が改正されているような状況にあります。</w:t>
      </w:r>
    </w:p>
    <w:p w14:paraId="76DE1C75" w14:textId="111531CE" w:rsidR="00DC5545" w:rsidRPr="00165913" w:rsidRDefault="00DC5545">
      <w:pPr>
        <w:rPr>
          <w:rFonts w:ascii="ＭＳ 明朝" w:eastAsia="ＭＳ 明朝" w:hAnsi="ＭＳ 明朝"/>
          <w:sz w:val="24"/>
          <w:szCs w:val="24"/>
        </w:rPr>
      </w:pPr>
      <w:r w:rsidRPr="00165913">
        <w:rPr>
          <w:rFonts w:ascii="ＭＳ 明朝" w:eastAsia="ＭＳ 明朝" w:hAnsi="ＭＳ 明朝" w:hint="eastAsia"/>
          <w:sz w:val="24"/>
          <w:szCs w:val="24"/>
        </w:rPr>
        <w:t xml:space="preserve">　</w:t>
      </w:r>
      <w:r w:rsidR="00D2220A" w:rsidRPr="00165913">
        <w:rPr>
          <w:rFonts w:ascii="ＭＳ 明朝" w:eastAsia="ＭＳ 明朝" w:hAnsi="ＭＳ 明朝" w:hint="eastAsia"/>
          <w:sz w:val="24"/>
          <w:szCs w:val="24"/>
        </w:rPr>
        <w:t>このような状況を踏まえ</w:t>
      </w:r>
      <w:r w:rsidR="00D2220A">
        <w:rPr>
          <w:rFonts w:ascii="ＭＳ 明朝" w:eastAsia="ＭＳ 明朝" w:hAnsi="ＭＳ 明朝" w:hint="eastAsia"/>
          <w:sz w:val="24"/>
          <w:szCs w:val="24"/>
        </w:rPr>
        <w:t>、</w:t>
      </w:r>
      <w:r w:rsidRPr="00165913">
        <w:rPr>
          <w:rFonts w:ascii="ＭＳ 明朝" w:eastAsia="ＭＳ 明朝" w:hAnsi="ＭＳ 明朝" w:hint="eastAsia"/>
          <w:sz w:val="24"/>
          <w:szCs w:val="24"/>
        </w:rPr>
        <w:t>当会会員</w:t>
      </w:r>
      <w:r w:rsidR="000C4CC3">
        <w:rPr>
          <w:rFonts w:ascii="ＭＳ 明朝" w:eastAsia="ＭＳ 明朝" w:hAnsi="ＭＳ 明朝" w:hint="eastAsia"/>
          <w:sz w:val="24"/>
          <w:szCs w:val="24"/>
        </w:rPr>
        <w:t>事業所</w:t>
      </w:r>
      <w:r w:rsidRPr="00165913">
        <w:rPr>
          <w:rFonts w:ascii="ＭＳ 明朝" w:eastAsia="ＭＳ 明朝" w:hAnsi="ＭＳ 明朝" w:hint="eastAsia"/>
          <w:sz w:val="24"/>
          <w:szCs w:val="24"/>
        </w:rPr>
        <w:t>の</w:t>
      </w:r>
      <w:r w:rsidR="000C4CC3">
        <w:rPr>
          <w:rFonts w:ascii="ＭＳ 明朝" w:eastAsia="ＭＳ 明朝" w:hAnsi="ＭＳ 明朝" w:hint="eastAsia"/>
          <w:sz w:val="24"/>
          <w:szCs w:val="24"/>
        </w:rPr>
        <w:t>企業活動にも深刻な</w:t>
      </w:r>
      <w:r w:rsidRPr="00165913">
        <w:rPr>
          <w:rFonts w:ascii="ＭＳ 明朝" w:eastAsia="ＭＳ 明朝" w:hAnsi="ＭＳ 明朝" w:hint="eastAsia"/>
          <w:sz w:val="24"/>
          <w:szCs w:val="24"/>
        </w:rPr>
        <w:t>影響</w:t>
      </w:r>
      <w:r w:rsidR="000C4CC3">
        <w:rPr>
          <w:rFonts w:ascii="ＭＳ 明朝" w:eastAsia="ＭＳ 明朝" w:hAnsi="ＭＳ 明朝" w:hint="eastAsia"/>
          <w:sz w:val="24"/>
          <w:szCs w:val="24"/>
        </w:rPr>
        <w:t>が出ていることから、地域経済の現状</w:t>
      </w:r>
      <w:r w:rsidRPr="00165913">
        <w:rPr>
          <w:rFonts w:ascii="ＭＳ 明朝" w:eastAsia="ＭＳ 明朝" w:hAnsi="ＭＳ 明朝" w:hint="eastAsia"/>
          <w:sz w:val="24"/>
          <w:szCs w:val="24"/>
        </w:rPr>
        <w:t>把握</w:t>
      </w:r>
      <w:r w:rsidR="000C4CC3">
        <w:rPr>
          <w:rFonts w:ascii="ＭＳ 明朝" w:eastAsia="ＭＳ 明朝" w:hAnsi="ＭＳ 明朝" w:hint="eastAsia"/>
          <w:sz w:val="24"/>
          <w:szCs w:val="24"/>
        </w:rPr>
        <w:t>と更なる</w:t>
      </w:r>
      <w:r w:rsidR="009C1797">
        <w:rPr>
          <w:rFonts w:ascii="ＭＳ 明朝" w:eastAsia="ＭＳ 明朝" w:hAnsi="ＭＳ 明朝" w:hint="eastAsia"/>
          <w:sz w:val="24"/>
          <w:szCs w:val="24"/>
        </w:rPr>
        <w:t>緊急対応策への要望活動</w:t>
      </w:r>
      <w:r w:rsidR="00D2220A">
        <w:rPr>
          <w:rFonts w:ascii="ＭＳ 明朝" w:eastAsia="ＭＳ 明朝" w:hAnsi="ＭＳ 明朝" w:hint="eastAsia"/>
          <w:sz w:val="24"/>
          <w:szCs w:val="24"/>
        </w:rPr>
        <w:t>等への意見集約と、</w:t>
      </w:r>
      <w:r w:rsidRPr="00165913">
        <w:rPr>
          <w:rFonts w:ascii="ＭＳ 明朝" w:eastAsia="ＭＳ 明朝" w:hAnsi="ＭＳ 明朝" w:hint="eastAsia"/>
          <w:sz w:val="24"/>
          <w:szCs w:val="24"/>
        </w:rPr>
        <w:t>適切な支援等を行わせていただく</w:t>
      </w:r>
      <w:r w:rsidR="00D2220A">
        <w:rPr>
          <w:rFonts w:ascii="ＭＳ 明朝" w:eastAsia="ＭＳ 明朝" w:hAnsi="ＭＳ 明朝" w:hint="eastAsia"/>
          <w:sz w:val="24"/>
          <w:szCs w:val="24"/>
        </w:rPr>
        <w:t>ことを目的として本アンケート</w:t>
      </w:r>
      <w:r w:rsidRPr="00165913">
        <w:rPr>
          <w:rFonts w:ascii="ＭＳ 明朝" w:eastAsia="ＭＳ 明朝" w:hAnsi="ＭＳ 明朝" w:hint="eastAsia"/>
          <w:sz w:val="24"/>
          <w:szCs w:val="24"/>
        </w:rPr>
        <w:t>調査を実施いたします。</w:t>
      </w:r>
    </w:p>
    <w:p w14:paraId="1522E97D" w14:textId="41681DB7" w:rsidR="00DC5545" w:rsidRPr="00165913" w:rsidRDefault="00DC5545">
      <w:pPr>
        <w:rPr>
          <w:rFonts w:ascii="ＭＳ 明朝" w:eastAsia="ＭＳ 明朝" w:hAnsi="ＭＳ 明朝"/>
          <w:sz w:val="24"/>
          <w:szCs w:val="24"/>
        </w:rPr>
      </w:pPr>
      <w:r w:rsidRPr="00165913">
        <w:rPr>
          <w:rFonts w:ascii="ＭＳ 明朝" w:eastAsia="ＭＳ 明朝" w:hAnsi="ＭＳ 明朝" w:hint="eastAsia"/>
          <w:sz w:val="24"/>
          <w:szCs w:val="24"/>
        </w:rPr>
        <w:t xml:space="preserve">　</w:t>
      </w:r>
      <w:r w:rsidR="00165913" w:rsidRPr="00165913">
        <w:rPr>
          <w:rFonts w:ascii="ＭＳ 明朝" w:eastAsia="ＭＳ 明朝" w:hAnsi="ＭＳ 明朝" w:hint="eastAsia"/>
          <w:sz w:val="24"/>
          <w:szCs w:val="24"/>
        </w:rPr>
        <w:t>ご多忙のところ誠に恐縮ではございますが、</w:t>
      </w:r>
      <w:r w:rsidR="00D2220A">
        <w:rPr>
          <w:rFonts w:ascii="ＭＳ 明朝" w:eastAsia="ＭＳ 明朝" w:hAnsi="ＭＳ 明朝" w:hint="eastAsia"/>
          <w:sz w:val="24"/>
          <w:szCs w:val="24"/>
        </w:rPr>
        <w:t>趣旨をご理解いただき、</w:t>
      </w:r>
      <w:r w:rsidR="00882BCF" w:rsidRPr="00882BCF">
        <w:rPr>
          <w:rFonts w:ascii="ＭＳ 明朝" w:eastAsia="ＭＳ 明朝" w:hAnsi="ＭＳ 明朝" w:hint="eastAsia"/>
          <w:b/>
          <w:bCs/>
          <w:sz w:val="24"/>
          <w:szCs w:val="24"/>
          <w:u w:val="single"/>
        </w:rPr>
        <w:t>裏面</w:t>
      </w:r>
      <w:r w:rsidR="00AE1D33" w:rsidRPr="00882BCF">
        <w:rPr>
          <w:rFonts w:ascii="ＭＳ 明朝" w:eastAsia="ＭＳ 明朝" w:hAnsi="ＭＳ 明朝" w:hint="eastAsia"/>
          <w:b/>
          <w:bCs/>
          <w:sz w:val="24"/>
          <w:szCs w:val="24"/>
          <w:u w:val="single"/>
        </w:rPr>
        <w:t>のアンケート調査</w:t>
      </w:r>
      <w:r w:rsidR="001123FE">
        <w:rPr>
          <w:rFonts w:ascii="ＭＳ 明朝" w:eastAsia="ＭＳ 明朝" w:hAnsi="ＭＳ 明朝" w:hint="eastAsia"/>
          <w:sz w:val="24"/>
          <w:szCs w:val="24"/>
        </w:rPr>
        <w:t>に</w:t>
      </w:r>
      <w:r w:rsidR="00165913" w:rsidRPr="00165913">
        <w:rPr>
          <w:rFonts w:ascii="ＭＳ 明朝" w:eastAsia="ＭＳ 明朝" w:hAnsi="ＭＳ 明朝" w:hint="eastAsia"/>
          <w:sz w:val="24"/>
          <w:szCs w:val="24"/>
        </w:rPr>
        <w:t>ご協力をお願い申し上げます。</w:t>
      </w:r>
    </w:p>
    <w:p w14:paraId="218079F7" w14:textId="0CEDDF49" w:rsidR="00165913" w:rsidRPr="00165913" w:rsidRDefault="00165913">
      <w:pPr>
        <w:rPr>
          <w:rFonts w:ascii="ＭＳ 明朝" w:eastAsia="ＭＳ 明朝" w:hAnsi="ＭＳ 明朝"/>
          <w:sz w:val="24"/>
          <w:szCs w:val="24"/>
        </w:rPr>
      </w:pPr>
      <w:r w:rsidRPr="00165913">
        <w:rPr>
          <w:rFonts w:ascii="ＭＳ 明朝" w:eastAsia="ＭＳ 明朝" w:hAnsi="ＭＳ 明朝" w:hint="eastAsia"/>
          <w:sz w:val="24"/>
          <w:szCs w:val="24"/>
        </w:rPr>
        <w:t xml:space="preserve">　なお、本アンケートを</w:t>
      </w:r>
      <w:r w:rsidRPr="00165913">
        <w:rPr>
          <w:rFonts w:asciiTheme="majorEastAsia" w:eastAsiaTheme="majorEastAsia" w:hAnsiTheme="majorEastAsia" w:hint="eastAsia"/>
          <w:b/>
          <w:bCs/>
          <w:sz w:val="24"/>
          <w:szCs w:val="24"/>
          <w:u w:val="single"/>
        </w:rPr>
        <w:t>4月1</w:t>
      </w:r>
      <w:r w:rsidR="00354D6B">
        <w:rPr>
          <w:rFonts w:asciiTheme="majorEastAsia" w:eastAsiaTheme="majorEastAsia" w:hAnsiTheme="majorEastAsia" w:hint="eastAsia"/>
          <w:b/>
          <w:bCs/>
          <w:sz w:val="24"/>
          <w:szCs w:val="24"/>
          <w:u w:val="single"/>
        </w:rPr>
        <w:t>5</w:t>
      </w:r>
      <w:r w:rsidRPr="00165913">
        <w:rPr>
          <w:rFonts w:asciiTheme="majorEastAsia" w:eastAsiaTheme="majorEastAsia" w:hAnsiTheme="majorEastAsia" w:hint="eastAsia"/>
          <w:b/>
          <w:bCs/>
          <w:sz w:val="24"/>
          <w:szCs w:val="24"/>
          <w:u w:val="single"/>
        </w:rPr>
        <w:t>日（</w:t>
      </w:r>
      <w:r w:rsidR="00354D6B">
        <w:rPr>
          <w:rFonts w:asciiTheme="majorEastAsia" w:eastAsiaTheme="majorEastAsia" w:hAnsiTheme="majorEastAsia" w:hint="eastAsia"/>
          <w:b/>
          <w:bCs/>
          <w:sz w:val="24"/>
          <w:szCs w:val="24"/>
          <w:u w:val="single"/>
        </w:rPr>
        <w:t>水</w:t>
      </w:r>
      <w:r w:rsidRPr="00165913">
        <w:rPr>
          <w:rFonts w:asciiTheme="majorEastAsia" w:eastAsiaTheme="majorEastAsia" w:hAnsiTheme="majorEastAsia" w:hint="eastAsia"/>
          <w:b/>
          <w:bCs/>
          <w:sz w:val="24"/>
          <w:szCs w:val="24"/>
          <w:u w:val="single"/>
        </w:rPr>
        <w:t>）まで</w:t>
      </w:r>
      <w:r w:rsidRPr="00165913">
        <w:rPr>
          <w:rFonts w:ascii="ＭＳ 明朝" w:eastAsia="ＭＳ 明朝" w:hAnsi="ＭＳ 明朝" w:hint="eastAsia"/>
          <w:sz w:val="24"/>
          <w:szCs w:val="24"/>
        </w:rPr>
        <w:t>、窓口へ持参、ＦＡＸ（３６－２０１１）またはＥメール（s</w:t>
      </w:r>
      <w:r w:rsidRPr="00165913">
        <w:rPr>
          <w:rFonts w:ascii="ＭＳ 明朝" w:eastAsia="ＭＳ 明朝" w:hAnsi="ＭＳ 明朝"/>
          <w:sz w:val="24"/>
          <w:szCs w:val="24"/>
        </w:rPr>
        <w:t>amanisk@rose.ocn.ne.jp）</w:t>
      </w:r>
      <w:r w:rsidRPr="00165913">
        <w:rPr>
          <w:rFonts w:ascii="ＭＳ 明朝" w:eastAsia="ＭＳ 明朝" w:hAnsi="ＭＳ 明朝" w:hint="eastAsia"/>
          <w:sz w:val="24"/>
          <w:szCs w:val="24"/>
        </w:rPr>
        <w:t>でご回答下さいますようお願い申し上げます。</w:t>
      </w:r>
    </w:p>
    <w:p w14:paraId="7003BF3A" w14:textId="6C4941EE" w:rsidR="009A4131" w:rsidRDefault="00AE1D33">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3360" behindDoc="0" locked="0" layoutInCell="1" allowOverlap="1" wp14:anchorId="51732DD0" wp14:editId="074E0592">
                <wp:simplePos x="0" y="0"/>
                <wp:positionH relativeFrom="column">
                  <wp:posOffset>114300</wp:posOffset>
                </wp:positionH>
                <wp:positionV relativeFrom="paragraph">
                  <wp:posOffset>381000</wp:posOffset>
                </wp:positionV>
                <wp:extent cx="5838825" cy="704850"/>
                <wp:effectExtent l="0" t="0" r="28575" b="19050"/>
                <wp:wrapNone/>
                <wp:docPr id="4" name="四角形: 角を丸くする 4"/>
                <wp:cNvGraphicFramePr/>
                <a:graphic xmlns:a="http://schemas.openxmlformats.org/drawingml/2006/main">
                  <a:graphicData uri="http://schemas.microsoft.com/office/word/2010/wordprocessingShape">
                    <wps:wsp>
                      <wps:cNvSpPr/>
                      <wps:spPr>
                        <a:xfrm>
                          <a:off x="0" y="0"/>
                          <a:ext cx="5838825" cy="704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60B8921" id="四角形: 角を丸くする 4" o:spid="_x0000_s1026" style="position:absolute;left:0;text-align:left;margin-left:9pt;margin-top:30pt;width:459.75pt;height:5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" filled="f" strokecolor="black [3213]" strokeweight="1pt">
                <v:stroke joinstyle="miter"/>
              </v:roundrect>
            </w:pict>
          </mc:Fallback>
        </mc:AlternateContent>
      </w:r>
    </w:p>
    <w:p w14:paraId="4AADE187" w14:textId="26416F0B" w:rsidR="00D2220A" w:rsidRPr="009A4131" w:rsidRDefault="00D2220A" w:rsidP="009A4131">
      <w:pPr>
        <w:ind w:firstLineChars="200" w:firstLine="420"/>
        <w:rPr>
          <w:rFonts w:asciiTheme="minorEastAsia" w:hAnsiTheme="minorEastAsia"/>
          <w:szCs w:val="21"/>
        </w:rPr>
      </w:pPr>
      <w:r w:rsidRPr="009A4131">
        <w:rPr>
          <w:rFonts w:asciiTheme="minorEastAsia" w:hAnsiTheme="minorEastAsia" w:hint="eastAsia"/>
          <w:szCs w:val="21"/>
        </w:rPr>
        <w:t>調査票（Ｗｏｒｄ形式）は</w:t>
      </w:r>
    </w:p>
    <w:p w14:paraId="15FAA671" w14:textId="369ACD5B" w:rsidR="00D2220A" w:rsidRPr="009A4131" w:rsidRDefault="00D2220A" w:rsidP="009A4131">
      <w:pPr>
        <w:ind w:firstLineChars="300" w:firstLine="630"/>
        <w:rPr>
          <w:rFonts w:asciiTheme="minorEastAsia" w:hAnsiTheme="minorEastAsia"/>
          <w:szCs w:val="21"/>
        </w:rPr>
      </w:pPr>
      <w:r w:rsidRPr="009A4131">
        <w:rPr>
          <w:rFonts w:asciiTheme="minorEastAsia" w:hAnsiTheme="minorEastAsia" w:hint="eastAsia"/>
          <w:szCs w:val="21"/>
        </w:rPr>
        <w:t>様似町商工会ホームページ 「h</w:t>
      </w:r>
      <w:r w:rsidRPr="009A4131">
        <w:rPr>
          <w:rFonts w:asciiTheme="minorEastAsia" w:hAnsiTheme="minorEastAsia"/>
          <w:szCs w:val="21"/>
        </w:rPr>
        <w:t>ttps://samani-shokokai.com</w:t>
      </w:r>
      <w:r w:rsidRPr="009A4131">
        <w:rPr>
          <w:rFonts w:asciiTheme="minorEastAsia" w:hAnsiTheme="minorEastAsia" w:hint="eastAsia"/>
          <w:szCs w:val="21"/>
        </w:rPr>
        <w:t>」よりダウンロード</w:t>
      </w:r>
      <w:r w:rsidR="009A4131">
        <w:rPr>
          <w:rFonts w:asciiTheme="minorEastAsia" w:hAnsiTheme="minorEastAsia" w:hint="eastAsia"/>
          <w:szCs w:val="21"/>
        </w:rPr>
        <w:t>が</w:t>
      </w:r>
      <w:r w:rsidRPr="009A4131">
        <w:rPr>
          <w:rFonts w:asciiTheme="minorEastAsia" w:hAnsiTheme="minorEastAsia" w:hint="eastAsia"/>
          <w:szCs w:val="21"/>
        </w:rPr>
        <w:t>できます。</w:t>
      </w:r>
    </w:p>
    <w:p w14:paraId="2AA785C8" w14:textId="619B86CF" w:rsidR="00165913" w:rsidRDefault="00165913">
      <w:pPr>
        <w:rPr>
          <w:rFonts w:asciiTheme="minorEastAsia" w:hAnsiTheme="minorEastAsia"/>
          <w:sz w:val="18"/>
          <w:szCs w:val="18"/>
        </w:rPr>
      </w:pPr>
    </w:p>
    <w:p w14:paraId="6EB8B8A9" w14:textId="0CF9691E" w:rsidR="00354D6B" w:rsidRDefault="00354D6B">
      <w:pPr>
        <w:rPr>
          <w:rFonts w:asciiTheme="minorEastAsia" w:hAnsiTheme="minorEastAsia"/>
          <w:sz w:val="18"/>
          <w:szCs w:val="18"/>
        </w:rPr>
      </w:pPr>
    </w:p>
    <w:p w14:paraId="3B34AD17" w14:textId="3A5926A5" w:rsidR="00354D6B" w:rsidRPr="00354D6B" w:rsidRDefault="00354D6B">
      <w:pPr>
        <w:rPr>
          <w:rFonts w:asciiTheme="minorEastAsia" w:hAnsiTheme="minorEastAsia" w:hint="eastAsia"/>
          <w:sz w:val="18"/>
          <w:szCs w:val="18"/>
        </w:rPr>
      </w:pPr>
    </w:p>
    <w:p w14:paraId="71A8FDE1" w14:textId="1645267D" w:rsidR="00D2220A" w:rsidRPr="00882BCF" w:rsidRDefault="00354D6B" w:rsidP="00882BCF">
      <w:pPr>
        <w:pStyle w:val="a3"/>
        <w:numPr>
          <w:ilvl w:val="0"/>
          <w:numId w:val="4"/>
        </w:numPr>
        <w:ind w:leftChars="0"/>
        <w:rPr>
          <w:rFonts w:asciiTheme="minorEastAsia" w:hAnsiTheme="minorEastAsia"/>
          <w:sz w:val="18"/>
          <w:szCs w:val="18"/>
        </w:rPr>
      </w:pPr>
      <w:r w:rsidRPr="00882BCF">
        <w:rPr>
          <w:rFonts w:asciiTheme="minorEastAsia" w:hAnsiTheme="minorEastAsia" w:hint="eastAsia"/>
          <w:sz w:val="18"/>
          <w:szCs w:val="18"/>
        </w:rPr>
        <w:t>ご記入いただいた情報による集計結果は、上記の目的のため公開することがあります。</w:t>
      </w:r>
    </w:p>
    <w:p w14:paraId="3603DB00" w14:textId="4143757C" w:rsidR="00354D6B" w:rsidRPr="00354D6B" w:rsidRDefault="00354D6B" w:rsidP="00882BCF">
      <w:pPr>
        <w:ind w:firstLineChars="500" w:firstLine="900"/>
        <w:rPr>
          <w:rFonts w:asciiTheme="minorEastAsia" w:hAnsiTheme="minorEastAsia"/>
          <w:sz w:val="18"/>
          <w:szCs w:val="18"/>
        </w:rPr>
      </w:pPr>
      <w:r>
        <w:rPr>
          <w:rFonts w:asciiTheme="minorEastAsia" w:hAnsiTheme="minorEastAsia" w:hint="eastAsia"/>
          <w:sz w:val="18"/>
          <w:szCs w:val="18"/>
        </w:rPr>
        <w:t>事業所名等の個人情報については</w:t>
      </w:r>
      <w:r w:rsidR="00882BCF">
        <w:rPr>
          <w:rFonts w:asciiTheme="minorEastAsia" w:hAnsiTheme="minorEastAsia" w:hint="eastAsia"/>
          <w:sz w:val="18"/>
          <w:szCs w:val="18"/>
        </w:rPr>
        <w:t>公開することや</w:t>
      </w:r>
      <w:r>
        <w:rPr>
          <w:rFonts w:asciiTheme="minorEastAsia" w:hAnsiTheme="minorEastAsia" w:hint="eastAsia"/>
          <w:sz w:val="18"/>
          <w:szCs w:val="18"/>
        </w:rPr>
        <w:t>第三者に個人情報を提供することは</w:t>
      </w:r>
      <w:r w:rsidR="00882BCF">
        <w:rPr>
          <w:rFonts w:asciiTheme="minorEastAsia" w:hAnsiTheme="minorEastAsia" w:hint="eastAsia"/>
          <w:sz w:val="18"/>
          <w:szCs w:val="18"/>
        </w:rPr>
        <w:t>一切</w:t>
      </w:r>
      <w:r>
        <w:rPr>
          <w:rFonts w:asciiTheme="minorEastAsia" w:hAnsiTheme="minorEastAsia" w:hint="eastAsia"/>
          <w:sz w:val="18"/>
          <w:szCs w:val="18"/>
        </w:rPr>
        <w:t>ございません。</w:t>
      </w:r>
    </w:p>
    <w:p w14:paraId="4524F763" w14:textId="452B7079" w:rsidR="00354D6B" w:rsidRPr="00882BCF" w:rsidRDefault="00354D6B">
      <w:pPr>
        <w:rPr>
          <w:rFonts w:asciiTheme="minorEastAsia" w:hAnsiTheme="minorEastAsia" w:hint="eastAsia"/>
          <w:sz w:val="18"/>
          <w:szCs w:val="18"/>
        </w:rPr>
      </w:pPr>
    </w:p>
    <w:p w14:paraId="2CD87B40" w14:textId="241D6C1A" w:rsidR="009A4131" w:rsidRDefault="009A4131" w:rsidP="009A4131">
      <w:pPr>
        <w:jc w:val="center"/>
        <w:rPr>
          <w:rFonts w:ascii="BIZ UDPゴシック" w:eastAsia="BIZ UDPゴシック" w:hAnsi="BIZ UDPゴシック"/>
          <w:sz w:val="40"/>
          <w:szCs w:val="40"/>
        </w:rPr>
      </w:pPr>
      <w:r w:rsidRPr="00165913">
        <w:rPr>
          <w:rFonts w:ascii="BIZ UDPゴシック" w:eastAsia="BIZ UDPゴシック" w:hAnsi="BIZ UDPゴシック" w:hint="eastAsia"/>
          <w:sz w:val="40"/>
          <w:szCs w:val="40"/>
        </w:rPr>
        <w:t>様</w:t>
      </w:r>
      <w:r>
        <w:rPr>
          <w:rFonts w:ascii="BIZ UDPゴシック" w:eastAsia="BIZ UDPゴシック" w:hAnsi="BIZ UDPゴシック" w:hint="eastAsia"/>
          <w:sz w:val="40"/>
          <w:szCs w:val="40"/>
        </w:rPr>
        <w:t xml:space="preserve"> </w:t>
      </w:r>
      <w:r w:rsidRPr="00165913">
        <w:rPr>
          <w:rFonts w:ascii="BIZ UDPゴシック" w:eastAsia="BIZ UDPゴシック" w:hAnsi="BIZ UDPゴシック" w:hint="eastAsia"/>
          <w:sz w:val="40"/>
          <w:szCs w:val="40"/>
        </w:rPr>
        <w:t>似</w:t>
      </w:r>
      <w:r>
        <w:rPr>
          <w:rFonts w:ascii="BIZ UDPゴシック" w:eastAsia="BIZ UDPゴシック" w:hAnsi="BIZ UDPゴシック" w:hint="eastAsia"/>
          <w:sz w:val="40"/>
          <w:szCs w:val="40"/>
        </w:rPr>
        <w:t xml:space="preserve"> </w:t>
      </w:r>
      <w:r w:rsidRPr="00165913">
        <w:rPr>
          <w:rFonts w:ascii="BIZ UDPゴシック" w:eastAsia="BIZ UDPゴシック" w:hAnsi="BIZ UDPゴシック" w:hint="eastAsia"/>
          <w:sz w:val="40"/>
          <w:szCs w:val="40"/>
        </w:rPr>
        <w:t>町</w:t>
      </w:r>
      <w:r>
        <w:rPr>
          <w:rFonts w:ascii="BIZ UDPゴシック" w:eastAsia="BIZ UDPゴシック" w:hAnsi="BIZ UDPゴシック" w:hint="eastAsia"/>
          <w:sz w:val="40"/>
          <w:szCs w:val="40"/>
        </w:rPr>
        <w:t xml:space="preserve"> </w:t>
      </w:r>
      <w:r w:rsidRPr="00165913">
        <w:rPr>
          <w:rFonts w:ascii="BIZ UDPゴシック" w:eastAsia="BIZ UDPゴシック" w:hAnsi="BIZ UDPゴシック" w:hint="eastAsia"/>
          <w:sz w:val="40"/>
          <w:szCs w:val="40"/>
        </w:rPr>
        <w:t>商</w:t>
      </w:r>
      <w:r>
        <w:rPr>
          <w:rFonts w:ascii="BIZ UDPゴシック" w:eastAsia="BIZ UDPゴシック" w:hAnsi="BIZ UDPゴシック" w:hint="eastAsia"/>
          <w:sz w:val="40"/>
          <w:szCs w:val="40"/>
        </w:rPr>
        <w:t xml:space="preserve"> </w:t>
      </w:r>
      <w:r w:rsidRPr="00165913">
        <w:rPr>
          <w:rFonts w:ascii="BIZ UDPゴシック" w:eastAsia="BIZ UDPゴシック" w:hAnsi="BIZ UDPゴシック" w:hint="eastAsia"/>
          <w:sz w:val="40"/>
          <w:szCs w:val="40"/>
        </w:rPr>
        <w:t>工</w:t>
      </w:r>
      <w:r>
        <w:rPr>
          <w:rFonts w:ascii="BIZ UDPゴシック" w:eastAsia="BIZ UDPゴシック" w:hAnsi="BIZ UDPゴシック" w:hint="eastAsia"/>
          <w:sz w:val="40"/>
          <w:szCs w:val="40"/>
        </w:rPr>
        <w:t xml:space="preserve"> </w:t>
      </w:r>
      <w:r w:rsidRPr="00165913">
        <w:rPr>
          <w:rFonts w:ascii="BIZ UDPゴシック" w:eastAsia="BIZ UDPゴシック" w:hAnsi="BIZ UDPゴシック" w:hint="eastAsia"/>
          <w:sz w:val="40"/>
          <w:szCs w:val="40"/>
        </w:rPr>
        <w:t>会</w:t>
      </w:r>
    </w:p>
    <w:p w14:paraId="7EA16425" w14:textId="57F2BCB7" w:rsidR="009A4131" w:rsidRPr="00E903B8" w:rsidRDefault="00AE1D33" w:rsidP="009A4131">
      <w:pPr>
        <w:jc w:val="left"/>
        <w:rPr>
          <w:rFonts w:ascii="ＭＳ ゴシック" w:eastAsia="ＭＳ ゴシック" w:hAnsi="ＭＳ ゴシック"/>
          <w:sz w:val="28"/>
          <w:szCs w:val="28"/>
        </w:rPr>
      </w:pPr>
      <w:r w:rsidRPr="00E903B8">
        <w:rPr>
          <w:rFonts w:ascii="ＭＳ ゴシック" w:eastAsia="ＭＳ ゴシック" w:hAnsi="ＭＳ ゴシック"/>
          <w:noProof/>
        </w:rPr>
        <w:lastRenderedPageBreak/>
        <mc:AlternateContent>
          <mc:Choice Requires="wps">
            <w:drawing>
              <wp:anchor distT="0" distB="0" distL="114300" distR="114300" simplePos="0" relativeHeight="251665408" behindDoc="0" locked="0" layoutInCell="1" allowOverlap="1" wp14:anchorId="01A7778B" wp14:editId="2FE9F808">
                <wp:simplePos x="0" y="0"/>
                <wp:positionH relativeFrom="margin">
                  <wp:align>right</wp:align>
                </wp:positionH>
                <wp:positionV relativeFrom="paragraph">
                  <wp:posOffset>-476250</wp:posOffset>
                </wp:positionV>
                <wp:extent cx="1971675" cy="4476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971675" cy="447675"/>
                        </a:xfrm>
                        <a:prstGeom prst="rect">
                          <a:avLst/>
                        </a:prstGeom>
                        <a:noFill/>
                        <a:ln cmpd="dbl">
                          <a:solidFill>
                            <a:sysClr val="windowText" lastClr="000000"/>
                          </a:solidFill>
                          <a:bevel/>
                        </a:ln>
                      </wps:spPr>
                      <wps:txbx>
                        <w:txbxContent>
                          <w:p w14:paraId="1ED5D6A7" w14:textId="3509813E" w:rsidR="001123FE" w:rsidRPr="001123FE" w:rsidRDefault="00AE1D33" w:rsidP="001123FE">
                            <w:pPr>
                              <w:ind w:firstLineChars="50" w:firstLine="120"/>
                              <w:jc w:val="left"/>
                              <w:rPr>
                                <w:rFonts w:hint="eastAsia"/>
                                <w:color w:val="000000" w:themeColor="text1"/>
                                <w:sz w:val="24"/>
                                <w:szCs w:val="24"/>
                                <w14:textOutline w14:w="0" w14:cap="flat" w14:cmpd="sng" w14:algn="ctr">
                                  <w14:noFill/>
                                  <w14:prstDash w14:val="solid"/>
                                  <w14:round/>
                                </w14:textOutline>
                              </w:rPr>
                            </w:pPr>
                            <w:r w:rsidRPr="001123FE">
                              <w:rPr>
                                <w:rFonts w:hint="eastAsia"/>
                                <w:color w:val="000000" w:themeColor="text1"/>
                                <w:sz w:val="24"/>
                                <w:szCs w:val="24"/>
                                <w14:textOutline w14:w="0" w14:cap="flat" w14:cmpd="sng" w14:algn="ctr">
                                  <w14:noFill/>
                                  <w14:prstDash w14:val="solid"/>
                                  <w14:round/>
                                </w14:textOutline>
                              </w:rPr>
                              <w:t>ＦＡＸ</w:t>
                            </w:r>
                            <w:r w:rsidRPr="001123FE">
                              <w:rPr>
                                <w:rFonts w:hint="eastAsia"/>
                                <w:color w:val="000000" w:themeColor="text1"/>
                                <w:sz w:val="24"/>
                                <w:szCs w:val="24"/>
                                <w14:textOutline w14:w="0" w14:cap="flat" w14:cmpd="sng" w14:algn="ctr">
                                  <w14:noFill/>
                                  <w14:prstDash w14:val="solid"/>
                                  <w14:round/>
                                </w14:textOutline>
                              </w:rPr>
                              <w:t>：</w:t>
                            </w:r>
                            <w:r w:rsidRPr="001123FE">
                              <w:rPr>
                                <w:rFonts w:hint="eastAsia"/>
                                <w:color w:val="000000" w:themeColor="text1"/>
                                <w:sz w:val="24"/>
                                <w:szCs w:val="24"/>
                                <w14:textOutline w14:w="0" w14:cap="flat" w14:cmpd="sng" w14:algn="ctr">
                                  <w14:noFill/>
                                  <w14:prstDash w14:val="solid"/>
                                  <w14:round/>
                                </w14:textOutline>
                              </w:rPr>
                              <w:t>0146-36-2011</w:t>
                            </w:r>
                            <w:r w:rsidR="001123FE" w:rsidRPr="001123FE">
                              <w:rPr>
                                <w:color w:val="000000" w:themeColor="text1"/>
                                <w:sz w:val="24"/>
                                <w:szCs w:val="24"/>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7778B" id="テキスト ボックス 5" o:spid="_x0000_s1027" type="#_x0000_t202" style="position:absolute;margin-left:104.05pt;margin-top:-37.5pt;width:155.25pt;height:35.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" filled="f" strokecolor="windowText">
                <v:stroke linestyle="thinThin" joinstyle="bevel"/>
                <v:textbox inset="5.85pt,.7pt,5.85pt,.7pt">
                  <w:txbxContent>
                    <w:p w14:paraId="1ED5D6A7" w14:textId="3509813E" w:rsidR="001123FE" w:rsidRPr="001123FE" w:rsidRDefault="00AE1D33" w:rsidP="001123FE">
                      <w:pPr>
                        <w:ind w:firstLineChars="50" w:firstLine="120"/>
                        <w:jc w:val="left"/>
                        <w:rPr>
                          <w:rFonts w:hint="eastAsia"/>
                          <w:color w:val="000000" w:themeColor="text1"/>
                          <w:sz w:val="24"/>
                          <w:szCs w:val="24"/>
                          <w14:textOutline w14:w="0" w14:cap="flat" w14:cmpd="sng" w14:algn="ctr">
                            <w14:noFill/>
                            <w14:prstDash w14:val="solid"/>
                            <w14:round/>
                          </w14:textOutline>
                        </w:rPr>
                      </w:pPr>
                      <w:r w:rsidRPr="001123FE">
                        <w:rPr>
                          <w:rFonts w:hint="eastAsia"/>
                          <w:color w:val="000000" w:themeColor="text1"/>
                          <w:sz w:val="24"/>
                          <w:szCs w:val="24"/>
                          <w14:textOutline w14:w="0" w14:cap="flat" w14:cmpd="sng" w14:algn="ctr">
                            <w14:noFill/>
                            <w14:prstDash w14:val="solid"/>
                            <w14:round/>
                          </w14:textOutline>
                        </w:rPr>
                        <w:t>ＦＡＸ</w:t>
                      </w:r>
                      <w:r w:rsidRPr="001123FE">
                        <w:rPr>
                          <w:rFonts w:hint="eastAsia"/>
                          <w:color w:val="000000" w:themeColor="text1"/>
                          <w:sz w:val="24"/>
                          <w:szCs w:val="24"/>
                          <w14:textOutline w14:w="0" w14:cap="flat" w14:cmpd="sng" w14:algn="ctr">
                            <w14:noFill/>
                            <w14:prstDash w14:val="solid"/>
                            <w14:round/>
                          </w14:textOutline>
                        </w:rPr>
                        <w:t>：</w:t>
                      </w:r>
                      <w:r w:rsidRPr="001123FE">
                        <w:rPr>
                          <w:rFonts w:hint="eastAsia"/>
                          <w:color w:val="000000" w:themeColor="text1"/>
                          <w:sz w:val="24"/>
                          <w:szCs w:val="24"/>
                          <w14:textOutline w14:w="0" w14:cap="flat" w14:cmpd="sng" w14:algn="ctr">
                            <w14:noFill/>
                            <w14:prstDash w14:val="solid"/>
                            <w14:round/>
                          </w14:textOutline>
                        </w:rPr>
                        <w:t>0146-36-2011</w:t>
                      </w:r>
                      <w:r w:rsidR="001123FE" w:rsidRPr="001123FE">
                        <w:rPr>
                          <w:color w:val="000000" w:themeColor="text1"/>
                          <w:sz w:val="24"/>
                          <w:szCs w:val="24"/>
                          <w14:textOutline w14:w="0" w14:cap="flat" w14:cmpd="sng" w14:algn="ctr">
                            <w14:noFill/>
                            <w14:prstDash w14:val="solid"/>
                            <w14:round/>
                          </w14:textOutline>
                        </w:rPr>
                        <w:t xml:space="preserve"> </w:t>
                      </w:r>
                    </w:p>
                  </w:txbxContent>
                </v:textbox>
                <w10:wrap anchorx="margin"/>
              </v:shape>
            </w:pict>
          </mc:Fallback>
        </mc:AlternateContent>
      </w:r>
    </w:p>
    <w:p w14:paraId="75632D42" w14:textId="77A9498C" w:rsidR="00354D6B" w:rsidRPr="00E903B8" w:rsidRDefault="00AE1D33" w:rsidP="00AE1D33">
      <w:pPr>
        <w:jc w:val="center"/>
        <w:rPr>
          <w:rFonts w:ascii="ＭＳ ゴシック" w:eastAsia="ＭＳ ゴシック" w:hAnsi="ＭＳ ゴシック" w:hint="eastAsia"/>
          <w:sz w:val="32"/>
          <w:szCs w:val="32"/>
        </w:rPr>
      </w:pPr>
      <w:r w:rsidRPr="00E903B8">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07FC698B" wp14:editId="67DA7329">
                <wp:simplePos x="0" y="0"/>
                <wp:positionH relativeFrom="margin">
                  <wp:posOffset>180974</wp:posOffset>
                </wp:positionH>
                <wp:positionV relativeFrom="paragraph">
                  <wp:posOffset>28575</wp:posOffset>
                </wp:positionV>
                <wp:extent cx="5762625" cy="3810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762625"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A817E" id="正方形/長方形 3" o:spid="_x0000_s1026" style="position:absolute;left:0;text-align:left;margin-left:14.25pt;margin-top:2.25pt;width:453.75pt;height:3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" filled="f" strokecolor="black [3213]" strokeweight="1pt">
                <w10:wrap anchorx="margin"/>
              </v:rect>
            </w:pict>
          </mc:Fallback>
        </mc:AlternateContent>
      </w:r>
      <w:r w:rsidR="00354D6B" w:rsidRPr="00E903B8">
        <w:rPr>
          <w:rFonts w:ascii="ＭＳ ゴシック" w:eastAsia="ＭＳ ゴシック" w:hAnsi="ＭＳ ゴシック" w:hint="eastAsia"/>
          <w:sz w:val="32"/>
          <w:szCs w:val="32"/>
        </w:rPr>
        <w:t>新型</w:t>
      </w:r>
      <w:r w:rsidRPr="00E903B8">
        <w:rPr>
          <w:rFonts w:ascii="ＭＳ ゴシック" w:eastAsia="ＭＳ ゴシック" w:hAnsi="ＭＳ ゴシック" w:hint="eastAsia"/>
          <w:sz w:val="32"/>
          <w:szCs w:val="32"/>
        </w:rPr>
        <w:t>コロナウイルス感染症の影響に関するアンケート調査票</w:t>
      </w:r>
    </w:p>
    <w:p w14:paraId="4E5F5EF1" w14:textId="1E7C4F85" w:rsidR="00354D6B" w:rsidRPr="00E903B8" w:rsidRDefault="00AE1D33" w:rsidP="00AE1D33">
      <w:pPr>
        <w:jc w:val="center"/>
        <w:rPr>
          <w:rFonts w:ascii="ＭＳ ゴシック" w:eastAsia="ＭＳ ゴシック" w:hAnsi="ＭＳ ゴシック"/>
          <w:sz w:val="24"/>
          <w:szCs w:val="24"/>
        </w:rPr>
      </w:pPr>
      <w:r w:rsidRPr="00E903B8">
        <w:rPr>
          <w:rFonts w:ascii="ＭＳ ゴシック" w:eastAsia="ＭＳ ゴシック" w:hAnsi="ＭＳ ゴシック" w:hint="eastAsia"/>
          <w:sz w:val="24"/>
          <w:szCs w:val="24"/>
        </w:rPr>
        <w:t>※影響の判断は「感覚」や「想定」で結構です。裏付けは不要です。</w:t>
      </w:r>
    </w:p>
    <w:p w14:paraId="0A3D6F08" w14:textId="2C50C7A8" w:rsidR="00AE1D33" w:rsidRPr="00E903B8" w:rsidRDefault="00AE1D33" w:rsidP="009A4131">
      <w:pPr>
        <w:jc w:val="left"/>
        <w:rPr>
          <w:rFonts w:ascii="ＭＳ ゴシック" w:eastAsia="ＭＳ ゴシック" w:hAnsi="ＭＳ ゴシック"/>
          <w:sz w:val="22"/>
        </w:rPr>
      </w:pPr>
    </w:p>
    <w:p w14:paraId="04C541DC" w14:textId="67AF6A4F" w:rsidR="00AE1D33" w:rsidRPr="00E903B8" w:rsidRDefault="00AE1D33" w:rsidP="009A4131">
      <w:pPr>
        <w:jc w:val="left"/>
        <w:rPr>
          <w:rFonts w:ascii="ＭＳ ゴシック" w:eastAsia="ＭＳ ゴシック" w:hAnsi="ＭＳ ゴシック"/>
          <w:sz w:val="22"/>
        </w:rPr>
      </w:pPr>
      <w:r w:rsidRPr="00E903B8">
        <w:rPr>
          <w:rFonts w:ascii="ＭＳ ゴシック" w:eastAsia="ＭＳ ゴシック" w:hAnsi="ＭＳ ゴシック" w:hint="eastAsia"/>
          <w:sz w:val="22"/>
        </w:rPr>
        <w:t>該当する番号に◯をして下さい。</w:t>
      </w:r>
    </w:p>
    <w:p w14:paraId="02AE53AF" w14:textId="52891F71" w:rsidR="00E903B8" w:rsidRDefault="00E903B8" w:rsidP="009A4131">
      <w:pPr>
        <w:jc w:val="left"/>
        <w:rPr>
          <w:rFonts w:ascii="ＭＳ ゴシック" w:eastAsia="ＭＳ ゴシック" w:hAnsi="ＭＳ ゴシック"/>
          <w:sz w:val="24"/>
          <w:szCs w:val="24"/>
        </w:rPr>
      </w:pPr>
    </w:p>
    <w:p w14:paraId="50CCCD6A" w14:textId="6493FA0B" w:rsidR="00AE1D33" w:rsidRPr="00E903B8" w:rsidRDefault="00AE1D33" w:rsidP="009A4131">
      <w:pPr>
        <w:jc w:val="left"/>
        <w:rPr>
          <w:rFonts w:ascii="ＭＳ ゴシック" w:eastAsia="ＭＳ ゴシック" w:hAnsi="ＭＳ ゴシック"/>
          <w:b/>
          <w:bCs/>
          <w:sz w:val="24"/>
          <w:szCs w:val="24"/>
        </w:rPr>
      </w:pPr>
      <w:r w:rsidRPr="00E903B8">
        <w:rPr>
          <w:rFonts w:ascii="ＭＳ ゴシック" w:eastAsia="ＭＳ ゴシック" w:hAnsi="ＭＳ ゴシック" w:hint="eastAsia"/>
          <w:b/>
          <w:bCs/>
          <w:sz w:val="24"/>
          <w:szCs w:val="24"/>
        </w:rPr>
        <w:t>Ｑ１．　新型コロナウイルス感染症により企業活動に影響が</w:t>
      </w:r>
      <w:r w:rsidR="00E903B8">
        <w:rPr>
          <w:rFonts w:ascii="ＭＳ ゴシック" w:eastAsia="ＭＳ ゴシック" w:hAnsi="ＭＳ ゴシック" w:hint="eastAsia"/>
          <w:b/>
          <w:bCs/>
          <w:sz w:val="24"/>
          <w:szCs w:val="24"/>
        </w:rPr>
        <w:t>出て</w:t>
      </w:r>
      <w:r w:rsidRPr="00E903B8">
        <w:rPr>
          <w:rFonts w:ascii="ＭＳ ゴシック" w:eastAsia="ＭＳ ゴシック" w:hAnsi="ＭＳ ゴシック" w:hint="eastAsia"/>
          <w:b/>
          <w:bCs/>
          <w:sz w:val="24"/>
          <w:szCs w:val="24"/>
        </w:rPr>
        <w:t>いますか？</w:t>
      </w:r>
    </w:p>
    <w:p w14:paraId="209A11BF" w14:textId="2D985D01" w:rsidR="00AE1D33" w:rsidRPr="00E903B8" w:rsidRDefault="00AE1D33" w:rsidP="009A4131">
      <w:pPr>
        <w:jc w:val="left"/>
        <w:rPr>
          <w:rFonts w:ascii="ＭＳ ゴシック" w:eastAsia="ＭＳ ゴシック" w:hAnsi="ＭＳ ゴシック"/>
          <w:sz w:val="24"/>
          <w:szCs w:val="24"/>
        </w:rPr>
      </w:pPr>
    </w:p>
    <w:p w14:paraId="254AEBA5" w14:textId="691C84AF" w:rsidR="00AE1D33" w:rsidRDefault="00AE1D33" w:rsidP="009A4131">
      <w:pPr>
        <w:jc w:val="left"/>
        <w:rPr>
          <w:rFonts w:ascii="ＭＳ ゴシック" w:eastAsia="ＭＳ ゴシック" w:hAnsi="ＭＳ ゴシック"/>
          <w:szCs w:val="21"/>
        </w:rPr>
      </w:pPr>
      <w:r w:rsidRPr="00E903B8">
        <w:rPr>
          <w:rFonts w:ascii="ＭＳ ゴシック" w:eastAsia="ＭＳ ゴシック" w:hAnsi="ＭＳ ゴシック" w:hint="eastAsia"/>
          <w:szCs w:val="21"/>
        </w:rPr>
        <w:t xml:space="preserve">　　1.現時点で影響が出ている。</w:t>
      </w:r>
      <w:r w:rsidR="00E903B8" w:rsidRPr="00E903B8">
        <w:rPr>
          <w:rFonts w:ascii="ＭＳ ゴシック" w:eastAsia="ＭＳ ゴシック" w:hAnsi="ＭＳ ゴシック" w:hint="eastAsia"/>
          <w:szCs w:val="21"/>
        </w:rPr>
        <w:t xml:space="preserve">　２.今後影響が出る可能性あり</w:t>
      </w:r>
      <w:r w:rsidR="00E903B8">
        <w:rPr>
          <w:rFonts w:ascii="ＭＳ ゴシック" w:eastAsia="ＭＳ ゴシック" w:hAnsi="ＭＳ ゴシック" w:hint="eastAsia"/>
          <w:szCs w:val="21"/>
        </w:rPr>
        <w:t xml:space="preserve">　３.影響はない</w:t>
      </w:r>
    </w:p>
    <w:p w14:paraId="6BA18277" w14:textId="224AAA92" w:rsidR="00E903B8" w:rsidRDefault="00E903B8" w:rsidP="009A4131">
      <w:pPr>
        <w:jc w:val="left"/>
        <w:rPr>
          <w:rFonts w:ascii="ＭＳ ゴシック" w:eastAsia="ＭＳ ゴシック" w:hAnsi="ＭＳ ゴシック"/>
          <w:szCs w:val="21"/>
        </w:rPr>
      </w:pPr>
    </w:p>
    <w:p w14:paraId="6E189F21" w14:textId="0975C506" w:rsidR="000E143F" w:rsidRDefault="00E903B8" w:rsidP="00E903B8">
      <w:pPr>
        <w:jc w:val="left"/>
        <w:rPr>
          <w:rFonts w:ascii="ＭＳ ゴシック" w:eastAsia="ＭＳ ゴシック" w:hAnsi="ＭＳ ゴシック"/>
          <w:b/>
          <w:bCs/>
          <w:sz w:val="24"/>
          <w:szCs w:val="24"/>
        </w:rPr>
      </w:pPr>
      <w:r w:rsidRPr="00E903B8">
        <w:rPr>
          <w:rFonts w:ascii="ＭＳ ゴシック" w:eastAsia="ＭＳ ゴシック" w:hAnsi="ＭＳ ゴシック" w:hint="eastAsia"/>
          <w:b/>
          <w:bCs/>
          <w:sz w:val="24"/>
          <w:szCs w:val="24"/>
        </w:rPr>
        <w:t>Ｑ</w:t>
      </w:r>
      <w:r>
        <w:rPr>
          <w:rFonts w:ascii="ＭＳ ゴシック" w:eastAsia="ＭＳ ゴシック" w:hAnsi="ＭＳ ゴシック" w:hint="eastAsia"/>
          <w:b/>
          <w:bCs/>
          <w:sz w:val="24"/>
          <w:szCs w:val="24"/>
        </w:rPr>
        <w:t>２</w:t>
      </w:r>
      <w:r w:rsidRPr="00E903B8">
        <w:rPr>
          <w:rFonts w:ascii="ＭＳ ゴシック" w:eastAsia="ＭＳ ゴシック" w:hAnsi="ＭＳ ゴシック" w:hint="eastAsia"/>
          <w:b/>
          <w:bCs/>
          <w:sz w:val="24"/>
          <w:szCs w:val="24"/>
        </w:rPr>
        <w:t xml:space="preserve">．　</w:t>
      </w:r>
      <w:r>
        <w:rPr>
          <w:rFonts w:ascii="ＭＳ ゴシック" w:eastAsia="ＭＳ ゴシック" w:hAnsi="ＭＳ ゴシック" w:hint="eastAsia"/>
          <w:b/>
          <w:bCs/>
          <w:sz w:val="24"/>
          <w:szCs w:val="24"/>
        </w:rPr>
        <w:t>Ｑ１で「</w:t>
      </w:r>
      <w:r w:rsidR="000E143F">
        <w:rPr>
          <w:rFonts w:ascii="ＭＳ ゴシック" w:eastAsia="ＭＳ ゴシック" w:hAnsi="ＭＳ ゴシック" w:hint="eastAsia"/>
          <w:b/>
          <w:bCs/>
          <w:sz w:val="24"/>
          <w:szCs w:val="24"/>
        </w:rPr>
        <w:t>１．</w:t>
      </w:r>
      <w:r>
        <w:rPr>
          <w:rFonts w:ascii="ＭＳ ゴシック" w:eastAsia="ＭＳ ゴシック" w:hAnsi="ＭＳ ゴシック" w:hint="eastAsia"/>
          <w:b/>
          <w:bCs/>
          <w:sz w:val="24"/>
          <w:szCs w:val="24"/>
        </w:rPr>
        <w:t>現時点で影響が出ている」</w:t>
      </w:r>
      <w:r w:rsidR="00882BCF">
        <w:rPr>
          <w:rFonts w:ascii="ＭＳ ゴシック" w:eastAsia="ＭＳ ゴシック" w:hAnsi="ＭＳ ゴシック" w:hint="eastAsia"/>
          <w:b/>
          <w:bCs/>
          <w:sz w:val="24"/>
          <w:szCs w:val="24"/>
        </w:rPr>
        <w:t>、</w:t>
      </w:r>
      <w:r w:rsidR="000E143F">
        <w:rPr>
          <w:rFonts w:ascii="ＭＳ ゴシック" w:eastAsia="ＭＳ ゴシック" w:hAnsi="ＭＳ ゴシック" w:hint="eastAsia"/>
          <w:b/>
          <w:bCs/>
          <w:sz w:val="24"/>
          <w:szCs w:val="24"/>
        </w:rPr>
        <w:t>「２．今後影響が出る可能性あり」</w:t>
      </w:r>
      <w:r w:rsidR="00882BCF">
        <w:rPr>
          <w:rFonts w:ascii="ＭＳ ゴシック" w:eastAsia="ＭＳ ゴシック" w:hAnsi="ＭＳ ゴシック" w:hint="eastAsia"/>
          <w:b/>
          <w:bCs/>
          <w:sz w:val="24"/>
          <w:szCs w:val="24"/>
        </w:rPr>
        <w:t>と</w:t>
      </w:r>
    </w:p>
    <w:p w14:paraId="1ADCCE03" w14:textId="0614244A" w:rsidR="00E903B8" w:rsidRPr="00E903B8" w:rsidRDefault="00E903B8" w:rsidP="000E143F">
      <w:pPr>
        <w:ind w:firstLineChars="400" w:firstLine="964"/>
        <w:jc w:val="left"/>
        <w:rPr>
          <w:rFonts w:ascii="ＭＳ ゴシック" w:eastAsia="ＭＳ ゴシック" w:hAnsi="ＭＳ ゴシック" w:hint="eastAsia"/>
          <w:b/>
          <w:bCs/>
          <w:sz w:val="24"/>
          <w:szCs w:val="24"/>
        </w:rPr>
      </w:pPr>
      <w:r>
        <w:rPr>
          <w:rFonts w:ascii="ＭＳ ゴシック" w:eastAsia="ＭＳ ゴシック" w:hAnsi="ＭＳ ゴシック" w:hint="eastAsia"/>
          <w:b/>
          <w:bCs/>
          <w:sz w:val="24"/>
          <w:szCs w:val="24"/>
        </w:rPr>
        <w:t>回答した事業所に伺います。どのような影響ですか？（複数回答）</w:t>
      </w:r>
    </w:p>
    <w:p w14:paraId="312B013D" w14:textId="6DF6BDE1" w:rsidR="00E903B8" w:rsidRDefault="00E903B8" w:rsidP="00E903B8">
      <w:pPr>
        <w:ind w:firstLineChars="150" w:firstLine="315"/>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１．売上減少　</w:t>
      </w:r>
      <w:r w:rsidRPr="00E903B8">
        <w:rPr>
          <w:rFonts w:ascii="ＭＳ ゴシック" w:eastAsia="ＭＳ ゴシック" w:hAnsi="ＭＳ ゴシック" w:hint="eastAsia"/>
          <w:szCs w:val="21"/>
        </w:rPr>
        <w:t>２</w:t>
      </w:r>
      <w:r>
        <w:rPr>
          <w:rFonts w:ascii="ＭＳ ゴシック" w:eastAsia="ＭＳ ゴシック" w:hAnsi="ＭＳ ゴシック" w:hint="eastAsia"/>
          <w:szCs w:val="21"/>
        </w:rPr>
        <w:t xml:space="preserve">．資金繰り悪化　</w:t>
      </w:r>
      <w:r>
        <w:rPr>
          <w:rFonts w:ascii="ＭＳ ゴシック" w:eastAsia="ＭＳ ゴシック" w:hAnsi="ＭＳ ゴシック" w:hint="eastAsia"/>
          <w:szCs w:val="21"/>
        </w:rPr>
        <w:t>３</w:t>
      </w:r>
      <w:r>
        <w:rPr>
          <w:rFonts w:ascii="ＭＳ ゴシック" w:eastAsia="ＭＳ ゴシック" w:hAnsi="ＭＳ ゴシック" w:hint="eastAsia"/>
          <w:szCs w:val="21"/>
        </w:rPr>
        <w:t>．客数減少　４．営業日／時間の縮小　５．イベント中止</w:t>
      </w:r>
    </w:p>
    <w:p w14:paraId="5CCEBBA2" w14:textId="0EA46101" w:rsidR="000E143F" w:rsidRDefault="00E903B8" w:rsidP="00E903B8">
      <w:pPr>
        <w:ind w:firstLineChars="150" w:firstLine="315"/>
        <w:jc w:val="left"/>
        <w:rPr>
          <w:rFonts w:ascii="ＭＳ ゴシック" w:eastAsia="ＭＳ ゴシック" w:hAnsi="ＭＳ ゴシック"/>
          <w:szCs w:val="21"/>
        </w:rPr>
      </w:pPr>
      <w:r>
        <w:rPr>
          <w:rFonts w:ascii="ＭＳ ゴシック" w:eastAsia="ＭＳ ゴシック" w:hAnsi="ＭＳ ゴシック" w:hint="eastAsia"/>
          <w:szCs w:val="21"/>
        </w:rPr>
        <w:t>６．国内仕入困難　７．海外からの供給困難による仕入困難　８</w:t>
      </w:r>
      <w:r w:rsidR="000E143F">
        <w:rPr>
          <w:rFonts w:ascii="ＭＳ ゴシック" w:eastAsia="ＭＳ ゴシック" w:hAnsi="ＭＳ ゴシック" w:hint="eastAsia"/>
          <w:szCs w:val="21"/>
        </w:rPr>
        <w:t xml:space="preserve">．出張（移動）／出社規制　</w:t>
      </w:r>
    </w:p>
    <w:p w14:paraId="54D0FD30" w14:textId="6BD621BB" w:rsidR="00E903B8" w:rsidRDefault="000E143F" w:rsidP="00E903B8">
      <w:pPr>
        <w:ind w:firstLineChars="150" w:firstLine="315"/>
        <w:jc w:val="left"/>
        <w:rPr>
          <w:rFonts w:ascii="ＭＳ ゴシック" w:eastAsia="ＭＳ ゴシック" w:hAnsi="ＭＳ ゴシック" w:hint="eastAsia"/>
          <w:szCs w:val="21"/>
        </w:rPr>
      </w:pPr>
      <w:r>
        <w:rPr>
          <w:rFonts w:ascii="ＭＳ ゴシック" w:eastAsia="ＭＳ ゴシック" w:hAnsi="ＭＳ ゴシック" w:hint="eastAsia"/>
          <w:szCs w:val="21"/>
        </w:rPr>
        <w:t>９．</w:t>
      </w:r>
      <w:r w:rsidR="00E903B8">
        <w:rPr>
          <w:rFonts w:ascii="ＭＳ ゴシック" w:eastAsia="ＭＳ ゴシック" w:hAnsi="ＭＳ ゴシック" w:hint="eastAsia"/>
          <w:szCs w:val="21"/>
        </w:rPr>
        <w:t>学校・公共施設休館等による</w:t>
      </w:r>
      <w:r>
        <w:rPr>
          <w:rFonts w:ascii="ＭＳ ゴシック" w:eastAsia="ＭＳ ゴシック" w:hAnsi="ＭＳ ゴシック" w:hint="eastAsia"/>
          <w:szCs w:val="21"/>
        </w:rPr>
        <w:t>業務停止等　１０．流通障害　１１．人手不足　１２．休業</w:t>
      </w:r>
    </w:p>
    <w:p w14:paraId="5D4C00D9" w14:textId="54E8A4A4" w:rsidR="00E903B8" w:rsidRDefault="000E143F" w:rsidP="00E903B8">
      <w:pPr>
        <w:ind w:firstLineChars="150" w:firstLine="315"/>
        <w:jc w:val="left"/>
        <w:rPr>
          <w:rFonts w:ascii="ＭＳ ゴシック" w:eastAsia="ＭＳ ゴシック" w:hAnsi="ＭＳ ゴシック"/>
          <w:szCs w:val="21"/>
        </w:rPr>
      </w:pPr>
      <w:r>
        <w:rPr>
          <w:rFonts w:ascii="ＭＳ ゴシック" w:eastAsia="ＭＳ ゴシック" w:hAnsi="ＭＳ ゴシック" w:hint="eastAsia"/>
          <w:szCs w:val="21"/>
        </w:rPr>
        <w:t>１３．その他</w:t>
      </w:r>
      <w:r w:rsidRPr="000E143F">
        <w:rPr>
          <w:rFonts w:ascii="ＭＳ ゴシック" w:eastAsia="ＭＳ ゴシック" w:hAnsi="ＭＳ ゴシック" w:hint="eastAsia"/>
          <w:szCs w:val="21"/>
          <w:u w:val="single"/>
        </w:rPr>
        <w:t xml:space="preserve">　　　　　　　　　　　　　　　　　　　　　　　　　　　　　　　　</w:t>
      </w:r>
    </w:p>
    <w:p w14:paraId="32220CC2" w14:textId="4DC0EBB2" w:rsidR="000E143F" w:rsidRDefault="000E143F" w:rsidP="00E903B8">
      <w:pPr>
        <w:ind w:firstLineChars="150" w:firstLine="315"/>
        <w:jc w:val="left"/>
        <w:rPr>
          <w:rFonts w:ascii="ＭＳ ゴシック" w:eastAsia="ＭＳ ゴシック" w:hAnsi="ＭＳ ゴシック"/>
          <w:szCs w:val="21"/>
        </w:rPr>
      </w:pPr>
    </w:p>
    <w:p w14:paraId="0F6C2EC8" w14:textId="7275906A" w:rsidR="000E143F" w:rsidRDefault="000E143F" w:rsidP="000E143F">
      <w:pPr>
        <w:jc w:val="left"/>
        <w:rPr>
          <w:rFonts w:ascii="ＭＳ ゴシック" w:eastAsia="ＭＳ ゴシック" w:hAnsi="ＭＳ ゴシック"/>
          <w:b/>
          <w:bCs/>
          <w:sz w:val="24"/>
          <w:szCs w:val="24"/>
        </w:rPr>
      </w:pPr>
      <w:r w:rsidRPr="00E903B8">
        <w:rPr>
          <w:rFonts w:ascii="ＭＳ ゴシック" w:eastAsia="ＭＳ ゴシック" w:hAnsi="ＭＳ ゴシック" w:hint="eastAsia"/>
          <w:b/>
          <w:bCs/>
          <w:sz w:val="24"/>
          <w:szCs w:val="24"/>
        </w:rPr>
        <w:t>Ｑ</w:t>
      </w:r>
      <w:r>
        <w:rPr>
          <w:rFonts w:ascii="ＭＳ ゴシック" w:eastAsia="ＭＳ ゴシック" w:hAnsi="ＭＳ ゴシック" w:hint="eastAsia"/>
          <w:b/>
          <w:bCs/>
          <w:sz w:val="24"/>
          <w:szCs w:val="24"/>
        </w:rPr>
        <w:t>３</w:t>
      </w:r>
      <w:r w:rsidRPr="00E903B8">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貴事業所の今年（2020年）2月・3月の売上高は前年同月を「１００」とすると</w:t>
      </w:r>
    </w:p>
    <w:p w14:paraId="3EC8AC3E" w14:textId="3127A12A" w:rsidR="000E143F" w:rsidRPr="00E903B8" w:rsidRDefault="000E143F" w:rsidP="000E143F">
      <w:pPr>
        <w:jc w:val="left"/>
        <w:rPr>
          <w:rFonts w:ascii="ＭＳ ゴシック" w:eastAsia="ＭＳ ゴシック" w:hAnsi="ＭＳ ゴシック" w:hint="eastAsia"/>
          <w:b/>
          <w:bCs/>
          <w:sz w:val="24"/>
          <w:szCs w:val="24"/>
        </w:rPr>
      </w:pPr>
      <w:r>
        <w:rPr>
          <w:rFonts w:ascii="ＭＳ ゴシック" w:eastAsia="ＭＳ ゴシック" w:hAnsi="ＭＳ ゴシック" w:hint="eastAsia"/>
          <w:b/>
          <w:bCs/>
          <w:sz w:val="24"/>
          <w:szCs w:val="24"/>
        </w:rPr>
        <w:t xml:space="preserve">　　　どの位でしたか？</w:t>
      </w:r>
    </w:p>
    <w:p w14:paraId="444B5C23" w14:textId="37380342" w:rsidR="000E143F" w:rsidRPr="00E903B8" w:rsidRDefault="000E143F" w:rsidP="000E143F">
      <w:pPr>
        <w:jc w:val="lef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p>
    <w:p w14:paraId="4353A2B1" w14:textId="4C607B6A" w:rsidR="00E903B8" w:rsidRDefault="000E143F" w:rsidP="009A4131">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２月</w:t>
      </w:r>
      <w:r w:rsidRPr="000E143F">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 xml:space="preserve">　　３月</w:t>
      </w:r>
      <w:r w:rsidRPr="000E143F">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 xml:space="preserve">　　</w:t>
      </w:r>
    </w:p>
    <w:p w14:paraId="04ACD5DC" w14:textId="7D625296" w:rsidR="000E143F" w:rsidRDefault="000E143F" w:rsidP="009A4131">
      <w:pPr>
        <w:jc w:val="left"/>
        <w:rPr>
          <w:rFonts w:ascii="ＭＳ ゴシック" w:eastAsia="ＭＳ ゴシック" w:hAnsi="ＭＳ ゴシック"/>
          <w:szCs w:val="21"/>
        </w:rPr>
      </w:pPr>
    </w:p>
    <w:p w14:paraId="73B6A66D" w14:textId="32E6CD0F" w:rsidR="000E143F" w:rsidRDefault="000E143F" w:rsidP="000E143F">
      <w:pPr>
        <w:jc w:val="left"/>
        <w:rPr>
          <w:rFonts w:ascii="ＭＳ ゴシック" w:eastAsia="ＭＳ ゴシック" w:hAnsi="ＭＳ ゴシック"/>
          <w:b/>
          <w:bCs/>
          <w:sz w:val="24"/>
          <w:szCs w:val="24"/>
        </w:rPr>
      </w:pPr>
      <w:r w:rsidRPr="00E903B8">
        <w:rPr>
          <w:rFonts w:ascii="ＭＳ ゴシック" w:eastAsia="ＭＳ ゴシック" w:hAnsi="ＭＳ ゴシック" w:hint="eastAsia"/>
          <w:b/>
          <w:bCs/>
          <w:sz w:val="24"/>
          <w:szCs w:val="24"/>
        </w:rPr>
        <w:t>Ｑ</w:t>
      </w:r>
      <w:r>
        <w:rPr>
          <w:rFonts w:ascii="ＭＳ ゴシック" w:eastAsia="ＭＳ ゴシック" w:hAnsi="ＭＳ ゴシック" w:hint="eastAsia"/>
          <w:b/>
          <w:bCs/>
          <w:sz w:val="24"/>
          <w:szCs w:val="24"/>
        </w:rPr>
        <w:t>４</w:t>
      </w:r>
      <w:r w:rsidRPr="00E903B8">
        <w:rPr>
          <w:rFonts w:ascii="ＭＳ ゴシック" w:eastAsia="ＭＳ ゴシック" w:hAnsi="ＭＳ ゴシック" w:hint="eastAsia"/>
          <w:b/>
          <w:bCs/>
          <w:sz w:val="24"/>
          <w:szCs w:val="24"/>
        </w:rPr>
        <w:t>．</w:t>
      </w:r>
      <w:r w:rsidR="00F25257">
        <w:rPr>
          <w:rFonts w:ascii="ＭＳ ゴシック" w:eastAsia="ＭＳ ゴシック" w:hAnsi="ＭＳ ゴシック" w:hint="eastAsia"/>
          <w:b/>
          <w:bCs/>
          <w:sz w:val="24"/>
          <w:szCs w:val="24"/>
        </w:rPr>
        <w:t>貴事業所が今、必要としている支援策はどのような事ですか？</w:t>
      </w:r>
    </w:p>
    <w:p w14:paraId="6A5735EF" w14:textId="63C3808A" w:rsidR="00F25257" w:rsidRPr="00E903B8" w:rsidRDefault="00F25257" w:rsidP="000E143F">
      <w:pPr>
        <w:jc w:val="left"/>
        <w:rPr>
          <w:rFonts w:ascii="ＭＳ ゴシック" w:eastAsia="ＭＳ ゴシック" w:hAnsi="ＭＳ ゴシック" w:hint="eastAsia"/>
          <w:b/>
          <w:bCs/>
          <w:sz w:val="24"/>
          <w:szCs w:val="24"/>
        </w:rPr>
      </w:pPr>
      <w:r>
        <w:rPr>
          <w:rFonts w:ascii="ＭＳ ゴシック" w:eastAsia="ＭＳ ゴシック" w:hAnsi="ＭＳ ゴシック" w:hint="eastAsia"/>
          <w:b/>
          <w:bCs/>
          <w:sz w:val="24"/>
          <w:szCs w:val="24"/>
        </w:rPr>
        <w:t xml:space="preserve">　　　（国・北海道・様似町・様似町商工会に対する要望等</w:t>
      </w:r>
      <w:r w:rsidR="001123FE">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ご自由にご記入ください。</w:t>
      </w:r>
    </w:p>
    <w:p w14:paraId="411B90C5" w14:textId="489F0D0F" w:rsidR="000E143F" w:rsidRPr="00E903B8" w:rsidRDefault="001123FE" w:rsidP="000E143F">
      <w:pPr>
        <w:jc w:val="left"/>
        <w:rPr>
          <w:rFonts w:ascii="ＭＳ ゴシック" w:eastAsia="ＭＳ ゴシック" w:hAnsi="ＭＳ ゴシック" w:hint="eastAsia"/>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6432" behindDoc="0" locked="0" layoutInCell="1" allowOverlap="1" wp14:anchorId="18C4C88D" wp14:editId="0E6C0342">
                <wp:simplePos x="0" y="0"/>
                <wp:positionH relativeFrom="column">
                  <wp:posOffset>180975</wp:posOffset>
                </wp:positionH>
                <wp:positionV relativeFrom="paragraph">
                  <wp:posOffset>38100</wp:posOffset>
                </wp:positionV>
                <wp:extent cx="5981700" cy="1371600"/>
                <wp:effectExtent l="0" t="0" r="19050" b="19050"/>
                <wp:wrapNone/>
                <wp:docPr id="7" name="四角形: 角を丸くする 7"/>
                <wp:cNvGraphicFramePr/>
                <a:graphic xmlns:a="http://schemas.openxmlformats.org/drawingml/2006/main">
                  <a:graphicData uri="http://schemas.microsoft.com/office/word/2010/wordprocessingShape">
                    <wps:wsp>
                      <wps:cNvSpPr/>
                      <wps:spPr>
                        <a:xfrm>
                          <a:off x="0" y="0"/>
                          <a:ext cx="5981700" cy="13716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665CC2" id="四角形: 角を丸くする 7" o:spid="_x0000_s1026" style="position:absolute;left:0;text-align:left;margin-left:14.25pt;margin-top:3pt;width:471pt;height:10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" filled="f" strokecolor="black [3213]" strokeweight="1pt">
                <v:stroke joinstyle="miter"/>
              </v:roundrect>
            </w:pict>
          </mc:Fallback>
        </mc:AlternateContent>
      </w:r>
    </w:p>
    <w:p w14:paraId="7179BD31" w14:textId="348A6603" w:rsidR="000E143F" w:rsidRDefault="000E143F" w:rsidP="009A4131">
      <w:pPr>
        <w:jc w:val="left"/>
        <w:rPr>
          <w:rFonts w:ascii="ＭＳ ゴシック" w:eastAsia="ＭＳ ゴシック" w:hAnsi="ＭＳ ゴシック"/>
          <w:szCs w:val="21"/>
        </w:rPr>
      </w:pPr>
    </w:p>
    <w:p w14:paraId="3C783FBB" w14:textId="6C31BD13" w:rsidR="001123FE" w:rsidRDefault="001123FE" w:rsidP="009A4131">
      <w:pPr>
        <w:jc w:val="left"/>
        <w:rPr>
          <w:rFonts w:ascii="ＭＳ ゴシック" w:eastAsia="ＭＳ ゴシック" w:hAnsi="ＭＳ ゴシック"/>
          <w:szCs w:val="21"/>
        </w:rPr>
      </w:pPr>
    </w:p>
    <w:p w14:paraId="4B2F816E" w14:textId="788538CB" w:rsidR="001123FE" w:rsidRDefault="001123FE" w:rsidP="009A4131">
      <w:pPr>
        <w:jc w:val="left"/>
        <w:rPr>
          <w:rFonts w:ascii="ＭＳ ゴシック" w:eastAsia="ＭＳ ゴシック" w:hAnsi="ＭＳ ゴシック"/>
          <w:szCs w:val="21"/>
        </w:rPr>
      </w:pPr>
    </w:p>
    <w:p w14:paraId="29E0A9CD" w14:textId="2ADEE03C" w:rsidR="001123FE" w:rsidRDefault="001123FE" w:rsidP="009A4131">
      <w:pPr>
        <w:jc w:val="left"/>
        <w:rPr>
          <w:rFonts w:ascii="ＭＳ ゴシック" w:eastAsia="ＭＳ ゴシック" w:hAnsi="ＭＳ ゴシック"/>
          <w:szCs w:val="21"/>
        </w:rPr>
      </w:pPr>
    </w:p>
    <w:p w14:paraId="434D3191" w14:textId="37222B55" w:rsidR="001123FE" w:rsidRDefault="001123FE" w:rsidP="009A4131">
      <w:pPr>
        <w:jc w:val="left"/>
        <w:rPr>
          <w:rFonts w:ascii="ＭＳ ゴシック" w:eastAsia="ＭＳ ゴシック" w:hAnsi="ＭＳ ゴシック"/>
          <w:szCs w:val="21"/>
        </w:rPr>
      </w:pPr>
    </w:p>
    <w:p w14:paraId="34E53EB6" w14:textId="77777777" w:rsidR="001123FE" w:rsidRDefault="001123FE" w:rsidP="009A4131">
      <w:pPr>
        <w:jc w:val="left"/>
        <w:rPr>
          <w:rFonts w:ascii="ＭＳ ゴシック" w:eastAsia="ＭＳ ゴシック" w:hAnsi="ＭＳ ゴシック" w:hint="eastAsia"/>
          <w:szCs w:val="21"/>
        </w:rPr>
      </w:pPr>
    </w:p>
    <w:tbl>
      <w:tblPr>
        <w:tblStyle w:val="a8"/>
        <w:tblW w:w="0" w:type="auto"/>
        <w:tblInd w:w="279" w:type="dxa"/>
        <w:tblLook w:val="04A0" w:firstRow="1" w:lastRow="0" w:firstColumn="1" w:lastColumn="0" w:noHBand="0" w:noVBand="1"/>
      </w:tblPr>
      <w:tblGrid>
        <w:gridCol w:w="1276"/>
        <w:gridCol w:w="4677"/>
        <w:gridCol w:w="1070"/>
        <w:gridCol w:w="2434"/>
      </w:tblGrid>
      <w:tr w:rsidR="001123FE" w14:paraId="33B5923F" w14:textId="77777777" w:rsidTr="001123FE">
        <w:trPr>
          <w:trHeight w:val="647"/>
        </w:trPr>
        <w:tc>
          <w:tcPr>
            <w:tcW w:w="1276" w:type="dxa"/>
            <w:vAlign w:val="center"/>
          </w:tcPr>
          <w:p w14:paraId="0B4E4D6A" w14:textId="7ADCB288" w:rsidR="001123FE" w:rsidRDefault="001123FE" w:rsidP="009A4131">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事業所名</w:t>
            </w:r>
          </w:p>
        </w:tc>
        <w:tc>
          <w:tcPr>
            <w:tcW w:w="4677" w:type="dxa"/>
            <w:vAlign w:val="center"/>
          </w:tcPr>
          <w:p w14:paraId="55FC877D" w14:textId="77777777" w:rsidR="001123FE" w:rsidRDefault="001123FE" w:rsidP="009A4131">
            <w:pPr>
              <w:jc w:val="left"/>
              <w:rPr>
                <w:rFonts w:ascii="ＭＳ ゴシック" w:eastAsia="ＭＳ ゴシック" w:hAnsi="ＭＳ ゴシック" w:hint="eastAsia"/>
                <w:szCs w:val="21"/>
              </w:rPr>
            </w:pPr>
          </w:p>
        </w:tc>
        <w:tc>
          <w:tcPr>
            <w:tcW w:w="1070" w:type="dxa"/>
            <w:vAlign w:val="center"/>
          </w:tcPr>
          <w:p w14:paraId="53E6B827" w14:textId="79CC1323" w:rsidR="001123FE" w:rsidRDefault="001123FE" w:rsidP="009A4131">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業　　種</w:t>
            </w:r>
          </w:p>
        </w:tc>
        <w:tc>
          <w:tcPr>
            <w:tcW w:w="2434" w:type="dxa"/>
            <w:vAlign w:val="center"/>
          </w:tcPr>
          <w:p w14:paraId="55337FAA" w14:textId="77777777" w:rsidR="001123FE" w:rsidRDefault="001123FE" w:rsidP="009A4131">
            <w:pPr>
              <w:jc w:val="left"/>
              <w:rPr>
                <w:rFonts w:ascii="ＭＳ ゴシック" w:eastAsia="ＭＳ ゴシック" w:hAnsi="ＭＳ ゴシック" w:hint="eastAsia"/>
                <w:szCs w:val="21"/>
              </w:rPr>
            </w:pPr>
          </w:p>
        </w:tc>
      </w:tr>
      <w:tr w:rsidR="001123FE" w14:paraId="4FD78D20" w14:textId="77777777" w:rsidTr="001123FE">
        <w:trPr>
          <w:trHeight w:val="559"/>
        </w:trPr>
        <w:tc>
          <w:tcPr>
            <w:tcW w:w="1276" w:type="dxa"/>
            <w:vAlign w:val="center"/>
          </w:tcPr>
          <w:p w14:paraId="57B84D88" w14:textId="4C11CDF3" w:rsidR="001123FE" w:rsidRDefault="001123FE" w:rsidP="009A4131">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記入者名</w:t>
            </w:r>
          </w:p>
        </w:tc>
        <w:tc>
          <w:tcPr>
            <w:tcW w:w="4677" w:type="dxa"/>
            <w:vAlign w:val="center"/>
          </w:tcPr>
          <w:p w14:paraId="548341A8" w14:textId="77777777" w:rsidR="001123FE" w:rsidRDefault="001123FE" w:rsidP="009A4131">
            <w:pPr>
              <w:jc w:val="left"/>
              <w:rPr>
                <w:rFonts w:ascii="ＭＳ ゴシック" w:eastAsia="ＭＳ ゴシック" w:hAnsi="ＭＳ ゴシック" w:hint="eastAsia"/>
                <w:szCs w:val="21"/>
              </w:rPr>
            </w:pPr>
          </w:p>
        </w:tc>
        <w:tc>
          <w:tcPr>
            <w:tcW w:w="1070" w:type="dxa"/>
            <w:vAlign w:val="center"/>
          </w:tcPr>
          <w:p w14:paraId="4A7AAF69" w14:textId="5E1F6B78" w:rsidR="001123FE" w:rsidRDefault="001123FE" w:rsidP="009A4131">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従業員数</w:t>
            </w:r>
          </w:p>
        </w:tc>
        <w:tc>
          <w:tcPr>
            <w:tcW w:w="2434" w:type="dxa"/>
            <w:vAlign w:val="center"/>
          </w:tcPr>
          <w:p w14:paraId="5FA81FC4" w14:textId="77777777" w:rsidR="001123FE" w:rsidRDefault="001123FE" w:rsidP="009A4131">
            <w:pPr>
              <w:jc w:val="left"/>
              <w:rPr>
                <w:rFonts w:ascii="ＭＳ ゴシック" w:eastAsia="ＭＳ ゴシック" w:hAnsi="ＭＳ ゴシック" w:hint="eastAsia"/>
                <w:szCs w:val="21"/>
              </w:rPr>
            </w:pPr>
          </w:p>
        </w:tc>
      </w:tr>
    </w:tbl>
    <w:p w14:paraId="6444B911" w14:textId="5248CB46" w:rsidR="001123FE" w:rsidRDefault="001123FE" w:rsidP="001123FE">
      <w:pPr>
        <w:jc w:val="center"/>
        <w:rPr>
          <w:rFonts w:ascii="ＭＳ ゴシック" w:eastAsia="ＭＳ ゴシック" w:hAnsi="ＭＳ ゴシック"/>
          <w:b/>
          <w:bCs/>
          <w:sz w:val="24"/>
          <w:szCs w:val="24"/>
        </w:rPr>
      </w:pPr>
      <w:r w:rsidRPr="001123FE">
        <w:rPr>
          <w:rFonts w:ascii="ＭＳ ゴシック" w:eastAsia="ＭＳ ゴシック" w:hAnsi="ＭＳ ゴシック" w:hint="eastAsia"/>
          <w:b/>
          <w:bCs/>
          <w:sz w:val="24"/>
          <w:szCs w:val="24"/>
        </w:rPr>
        <w:t>ご協力ありがとうございました。</w:t>
      </w:r>
    </w:p>
    <w:p w14:paraId="4DAB1572" w14:textId="7BD02107" w:rsidR="00882BCF" w:rsidRPr="00882BCF" w:rsidRDefault="00882BCF" w:rsidP="00882BCF">
      <w:pPr>
        <w:jc w:val="right"/>
        <w:rPr>
          <w:rFonts w:ascii="ＭＳ ゴシック" w:eastAsia="ＭＳ ゴシック" w:hAnsi="ＭＳ ゴシック" w:hint="eastAsia"/>
          <w:szCs w:val="21"/>
        </w:rPr>
      </w:pPr>
      <w:r w:rsidRPr="00882BCF">
        <w:rPr>
          <w:rFonts w:ascii="ＭＳ ゴシック" w:eastAsia="ＭＳ ゴシック" w:hAnsi="ＭＳ ゴシック" w:hint="eastAsia"/>
          <w:szCs w:val="21"/>
        </w:rPr>
        <w:t>【本調査に関するお問合せ：様似町商工会　℡0146-36-2416</w:t>
      </w:r>
      <w:r w:rsidRPr="00882BCF">
        <w:rPr>
          <w:rFonts w:ascii="ＭＳ ゴシック" w:eastAsia="ＭＳ ゴシック" w:hAnsi="ＭＳ ゴシック" w:hint="eastAsia"/>
          <w:szCs w:val="21"/>
        </w:rPr>
        <w:t>（担当：河合）</w:t>
      </w:r>
      <w:r w:rsidRPr="00882BCF">
        <w:rPr>
          <w:rFonts w:ascii="ＭＳ ゴシック" w:eastAsia="ＭＳ ゴシック" w:hAnsi="ＭＳ ゴシック" w:hint="eastAsia"/>
          <w:szCs w:val="21"/>
        </w:rPr>
        <w:t>】</w:t>
      </w:r>
    </w:p>
    <w:sectPr w:rsidR="00882BCF" w:rsidRPr="00882BCF" w:rsidSect="00A1192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23111"/>
    <w:multiLevelType w:val="hybridMultilevel"/>
    <w:tmpl w:val="C40238F4"/>
    <w:lvl w:ilvl="0" w:tplc="F2AA263A">
      <w:start w:val="1"/>
      <w:numFmt w:val="bullet"/>
      <w:lvlText w:val="※"/>
      <w:lvlJc w:val="left"/>
      <w:pPr>
        <w:ind w:left="540" w:hanging="360"/>
      </w:pPr>
      <w:rPr>
        <w:rFonts w:ascii="游明朝" w:eastAsia="游明朝" w:hAnsi="游明朝" w:cstheme="minorBidi" w:hint="eastAsia"/>
      </w:rPr>
    </w:lvl>
    <w:lvl w:ilvl="1" w:tplc="0409000B" w:tentative="1">
      <w:start w:val="1"/>
      <w:numFmt w:val="bullet"/>
      <w:lvlText w:val=""/>
      <w:lvlJc w:val="left"/>
      <w:pPr>
        <w:ind w:left="1020" w:hanging="420"/>
      </w:pPr>
      <w:rPr>
        <w:rFonts w:ascii="Wingdings" w:hAnsi="Wingdings" w:cs="Wingdings" w:hint="default"/>
      </w:rPr>
    </w:lvl>
    <w:lvl w:ilvl="2" w:tplc="0409000D" w:tentative="1">
      <w:start w:val="1"/>
      <w:numFmt w:val="bullet"/>
      <w:lvlText w:val=""/>
      <w:lvlJc w:val="left"/>
      <w:pPr>
        <w:ind w:left="1440" w:hanging="420"/>
      </w:pPr>
      <w:rPr>
        <w:rFonts w:ascii="Wingdings" w:hAnsi="Wingdings" w:cs="Wingdings" w:hint="default"/>
      </w:rPr>
    </w:lvl>
    <w:lvl w:ilvl="3" w:tplc="04090001" w:tentative="1">
      <w:start w:val="1"/>
      <w:numFmt w:val="bullet"/>
      <w:lvlText w:val=""/>
      <w:lvlJc w:val="left"/>
      <w:pPr>
        <w:ind w:left="1860" w:hanging="420"/>
      </w:pPr>
      <w:rPr>
        <w:rFonts w:ascii="Wingdings" w:hAnsi="Wingdings" w:cs="Wingdings" w:hint="default"/>
      </w:rPr>
    </w:lvl>
    <w:lvl w:ilvl="4" w:tplc="0409000B" w:tentative="1">
      <w:start w:val="1"/>
      <w:numFmt w:val="bullet"/>
      <w:lvlText w:val=""/>
      <w:lvlJc w:val="left"/>
      <w:pPr>
        <w:ind w:left="2280" w:hanging="420"/>
      </w:pPr>
      <w:rPr>
        <w:rFonts w:ascii="Wingdings" w:hAnsi="Wingdings" w:cs="Wingdings" w:hint="default"/>
      </w:rPr>
    </w:lvl>
    <w:lvl w:ilvl="5" w:tplc="0409000D" w:tentative="1">
      <w:start w:val="1"/>
      <w:numFmt w:val="bullet"/>
      <w:lvlText w:val=""/>
      <w:lvlJc w:val="left"/>
      <w:pPr>
        <w:ind w:left="2700" w:hanging="420"/>
      </w:pPr>
      <w:rPr>
        <w:rFonts w:ascii="Wingdings" w:hAnsi="Wingdings" w:cs="Wingdings" w:hint="default"/>
      </w:rPr>
    </w:lvl>
    <w:lvl w:ilvl="6" w:tplc="04090001" w:tentative="1">
      <w:start w:val="1"/>
      <w:numFmt w:val="bullet"/>
      <w:lvlText w:val=""/>
      <w:lvlJc w:val="left"/>
      <w:pPr>
        <w:ind w:left="3120" w:hanging="420"/>
      </w:pPr>
      <w:rPr>
        <w:rFonts w:ascii="Wingdings" w:hAnsi="Wingdings" w:cs="Wingdings" w:hint="default"/>
      </w:rPr>
    </w:lvl>
    <w:lvl w:ilvl="7" w:tplc="0409000B" w:tentative="1">
      <w:start w:val="1"/>
      <w:numFmt w:val="bullet"/>
      <w:lvlText w:val=""/>
      <w:lvlJc w:val="left"/>
      <w:pPr>
        <w:ind w:left="3540" w:hanging="420"/>
      </w:pPr>
      <w:rPr>
        <w:rFonts w:ascii="Wingdings" w:hAnsi="Wingdings" w:cs="Wingdings" w:hint="default"/>
      </w:rPr>
    </w:lvl>
    <w:lvl w:ilvl="8" w:tplc="0409000D" w:tentative="1">
      <w:start w:val="1"/>
      <w:numFmt w:val="bullet"/>
      <w:lvlText w:val=""/>
      <w:lvlJc w:val="left"/>
      <w:pPr>
        <w:ind w:left="3960" w:hanging="420"/>
      </w:pPr>
      <w:rPr>
        <w:rFonts w:ascii="Wingdings" w:hAnsi="Wingdings" w:cs="Wingdings" w:hint="default"/>
      </w:rPr>
    </w:lvl>
  </w:abstractNum>
  <w:abstractNum w:abstractNumId="1" w15:restartNumberingAfterBreak="0">
    <w:nsid w:val="4B2E71AD"/>
    <w:multiLevelType w:val="hybridMultilevel"/>
    <w:tmpl w:val="B13CE628"/>
    <w:lvl w:ilvl="0" w:tplc="71D09D4A">
      <w:numFmt w:val="bullet"/>
      <w:lvlText w:val="※"/>
      <w:lvlJc w:val="left"/>
      <w:pPr>
        <w:ind w:left="900" w:hanging="360"/>
      </w:pPr>
      <w:rPr>
        <w:rFonts w:ascii="游明朝" w:eastAsia="游明朝" w:hAnsi="游明朝" w:cstheme="minorBidi" w:hint="eastAsia"/>
      </w:rPr>
    </w:lvl>
    <w:lvl w:ilvl="1" w:tplc="0409000B" w:tentative="1">
      <w:start w:val="1"/>
      <w:numFmt w:val="bullet"/>
      <w:lvlText w:val=""/>
      <w:lvlJc w:val="left"/>
      <w:pPr>
        <w:ind w:left="1380" w:hanging="420"/>
      </w:pPr>
      <w:rPr>
        <w:rFonts w:ascii="Wingdings" w:hAnsi="Wingdings" w:cs="Wingdings" w:hint="default"/>
      </w:rPr>
    </w:lvl>
    <w:lvl w:ilvl="2" w:tplc="0409000D" w:tentative="1">
      <w:start w:val="1"/>
      <w:numFmt w:val="bullet"/>
      <w:lvlText w:val=""/>
      <w:lvlJc w:val="left"/>
      <w:pPr>
        <w:ind w:left="1800" w:hanging="420"/>
      </w:pPr>
      <w:rPr>
        <w:rFonts w:ascii="Wingdings" w:hAnsi="Wingdings" w:cs="Wingdings" w:hint="default"/>
      </w:rPr>
    </w:lvl>
    <w:lvl w:ilvl="3" w:tplc="04090001" w:tentative="1">
      <w:start w:val="1"/>
      <w:numFmt w:val="bullet"/>
      <w:lvlText w:val=""/>
      <w:lvlJc w:val="left"/>
      <w:pPr>
        <w:ind w:left="2220" w:hanging="420"/>
      </w:pPr>
      <w:rPr>
        <w:rFonts w:ascii="Wingdings" w:hAnsi="Wingdings" w:cs="Wingdings" w:hint="default"/>
      </w:rPr>
    </w:lvl>
    <w:lvl w:ilvl="4" w:tplc="0409000B" w:tentative="1">
      <w:start w:val="1"/>
      <w:numFmt w:val="bullet"/>
      <w:lvlText w:val=""/>
      <w:lvlJc w:val="left"/>
      <w:pPr>
        <w:ind w:left="2640" w:hanging="420"/>
      </w:pPr>
      <w:rPr>
        <w:rFonts w:ascii="Wingdings" w:hAnsi="Wingdings" w:cs="Wingdings" w:hint="default"/>
      </w:rPr>
    </w:lvl>
    <w:lvl w:ilvl="5" w:tplc="0409000D" w:tentative="1">
      <w:start w:val="1"/>
      <w:numFmt w:val="bullet"/>
      <w:lvlText w:val=""/>
      <w:lvlJc w:val="left"/>
      <w:pPr>
        <w:ind w:left="3060" w:hanging="420"/>
      </w:pPr>
      <w:rPr>
        <w:rFonts w:ascii="Wingdings" w:hAnsi="Wingdings" w:cs="Wingdings" w:hint="default"/>
      </w:rPr>
    </w:lvl>
    <w:lvl w:ilvl="6" w:tplc="04090001" w:tentative="1">
      <w:start w:val="1"/>
      <w:numFmt w:val="bullet"/>
      <w:lvlText w:val=""/>
      <w:lvlJc w:val="left"/>
      <w:pPr>
        <w:ind w:left="3480" w:hanging="420"/>
      </w:pPr>
      <w:rPr>
        <w:rFonts w:ascii="Wingdings" w:hAnsi="Wingdings" w:cs="Wingdings" w:hint="default"/>
      </w:rPr>
    </w:lvl>
    <w:lvl w:ilvl="7" w:tplc="0409000B" w:tentative="1">
      <w:start w:val="1"/>
      <w:numFmt w:val="bullet"/>
      <w:lvlText w:val=""/>
      <w:lvlJc w:val="left"/>
      <w:pPr>
        <w:ind w:left="3900" w:hanging="420"/>
      </w:pPr>
      <w:rPr>
        <w:rFonts w:ascii="Wingdings" w:hAnsi="Wingdings" w:cs="Wingdings" w:hint="default"/>
      </w:rPr>
    </w:lvl>
    <w:lvl w:ilvl="8" w:tplc="0409000D" w:tentative="1">
      <w:start w:val="1"/>
      <w:numFmt w:val="bullet"/>
      <w:lvlText w:val=""/>
      <w:lvlJc w:val="left"/>
      <w:pPr>
        <w:ind w:left="4320" w:hanging="420"/>
      </w:pPr>
      <w:rPr>
        <w:rFonts w:ascii="Wingdings" w:hAnsi="Wingdings" w:cs="Wingdings" w:hint="default"/>
      </w:rPr>
    </w:lvl>
  </w:abstractNum>
  <w:abstractNum w:abstractNumId="2" w15:restartNumberingAfterBreak="0">
    <w:nsid w:val="63DD4E63"/>
    <w:multiLevelType w:val="hybridMultilevel"/>
    <w:tmpl w:val="54C8FF76"/>
    <w:lvl w:ilvl="0" w:tplc="8A289DFC">
      <w:numFmt w:val="bullet"/>
      <w:lvlText w:val="※"/>
      <w:lvlJc w:val="left"/>
      <w:pPr>
        <w:ind w:left="1440" w:hanging="360"/>
      </w:pPr>
      <w:rPr>
        <w:rFonts w:ascii="游明朝" w:eastAsia="游明朝" w:hAnsi="游明朝" w:cstheme="minorBidi" w:hint="eastAsia"/>
      </w:rPr>
    </w:lvl>
    <w:lvl w:ilvl="1" w:tplc="0409000B" w:tentative="1">
      <w:start w:val="1"/>
      <w:numFmt w:val="bullet"/>
      <w:lvlText w:val=""/>
      <w:lvlJc w:val="left"/>
      <w:pPr>
        <w:ind w:left="1920" w:hanging="420"/>
      </w:pPr>
      <w:rPr>
        <w:rFonts w:ascii="Wingdings" w:hAnsi="Wingdings" w:cs="Wingdings" w:hint="default"/>
      </w:rPr>
    </w:lvl>
    <w:lvl w:ilvl="2" w:tplc="0409000D" w:tentative="1">
      <w:start w:val="1"/>
      <w:numFmt w:val="bullet"/>
      <w:lvlText w:val=""/>
      <w:lvlJc w:val="left"/>
      <w:pPr>
        <w:ind w:left="2340" w:hanging="420"/>
      </w:pPr>
      <w:rPr>
        <w:rFonts w:ascii="Wingdings" w:hAnsi="Wingdings" w:cs="Wingdings" w:hint="default"/>
      </w:rPr>
    </w:lvl>
    <w:lvl w:ilvl="3" w:tplc="04090001" w:tentative="1">
      <w:start w:val="1"/>
      <w:numFmt w:val="bullet"/>
      <w:lvlText w:val=""/>
      <w:lvlJc w:val="left"/>
      <w:pPr>
        <w:ind w:left="2760" w:hanging="420"/>
      </w:pPr>
      <w:rPr>
        <w:rFonts w:ascii="Wingdings" w:hAnsi="Wingdings" w:cs="Wingdings" w:hint="default"/>
      </w:rPr>
    </w:lvl>
    <w:lvl w:ilvl="4" w:tplc="0409000B" w:tentative="1">
      <w:start w:val="1"/>
      <w:numFmt w:val="bullet"/>
      <w:lvlText w:val=""/>
      <w:lvlJc w:val="left"/>
      <w:pPr>
        <w:ind w:left="3180" w:hanging="420"/>
      </w:pPr>
      <w:rPr>
        <w:rFonts w:ascii="Wingdings" w:hAnsi="Wingdings" w:cs="Wingdings" w:hint="default"/>
      </w:rPr>
    </w:lvl>
    <w:lvl w:ilvl="5" w:tplc="0409000D" w:tentative="1">
      <w:start w:val="1"/>
      <w:numFmt w:val="bullet"/>
      <w:lvlText w:val=""/>
      <w:lvlJc w:val="left"/>
      <w:pPr>
        <w:ind w:left="3600" w:hanging="420"/>
      </w:pPr>
      <w:rPr>
        <w:rFonts w:ascii="Wingdings" w:hAnsi="Wingdings" w:cs="Wingdings" w:hint="default"/>
      </w:rPr>
    </w:lvl>
    <w:lvl w:ilvl="6" w:tplc="04090001" w:tentative="1">
      <w:start w:val="1"/>
      <w:numFmt w:val="bullet"/>
      <w:lvlText w:val=""/>
      <w:lvlJc w:val="left"/>
      <w:pPr>
        <w:ind w:left="4020" w:hanging="420"/>
      </w:pPr>
      <w:rPr>
        <w:rFonts w:ascii="Wingdings" w:hAnsi="Wingdings" w:cs="Wingdings" w:hint="default"/>
      </w:rPr>
    </w:lvl>
    <w:lvl w:ilvl="7" w:tplc="0409000B" w:tentative="1">
      <w:start w:val="1"/>
      <w:numFmt w:val="bullet"/>
      <w:lvlText w:val=""/>
      <w:lvlJc w:val="left"/>
      <w:pPr>
        <w:ind w:left="4440" w:hanging="420"/>
      </w:pPr>
      <w:rPr>
        <w:rFonts w:ascii="Wingdings" w:hAnsi="Wingdings" w:cs="Wingdings" w:hint="default"/>
      </w:rPr>
    </w:lvl>
    <w:lvl w:ilvl="8" w:tplc="0409000D" w:tentative="1">
      <w:start w:val="1"/>
      <w:numFmt w:val="bullet"/>
      <w:lvlText w:val=""/>
      <w:lvlJc w:val="left"/>
      <w:pPr>
        <w:ind w:left="4860" w:hanging="420"/>
      </w:pPr>
      <w:rPr>
        <w:rFonts w:ascii="Wingdings" w:hAnsi="Wingdings" w:cs="Wingdings" w:hint="default"/>
      </w:rPr>
    </w:lvl>
  </w:abstractNum>
  <w:abstractNum w:abstractNumId="3" w15:restartNumberingAfterBreak="0">
    <w:nsid w:val="75E10623"/>
    <w:multiLevelType w:val="hybridMultilevel"/>
    <w:tmpl w:val="4D423C24"/>
    <w:lvl w:ilvl="0" w:tplc="85C695EE">
      <w:start w:val="1"/>
      <w:numFmt w:val="bullet"/>
      <w:lvlText w:val="※"/>
      <w:lvlJc w:val="left"/>
      <w:pPr>
        <w:ind w:left="900" w:hanging="360"/>
      </w:pPr>
      <w:rPr>
        <w:rFonts w:ascii="游明朝" w:eastAsia="游明朝" w:hAnsi="游明朝" w:cstheme="minorBidi" w:hint="eastAsia"/>
      </w:rPr>
    </w:lvl>
    <w:lvl w:ilvl="1" w:tplc="0409000B" w:tentative="1">
      <w:start w:val="1"/>
      <w:numFmt w:val="bullet"/>
      <w:lvlText w:val=""/>
      <w:lvlJc w:val="left"/>
      <w:pPr>
        <w:ind w:left="1380" w:hanging="420"/>
      </w:pPr>
      <w:rPr>
        <w:rFonts w:ascii="Wingdings" w:hAnsi="Wingdings" w:cs="Wingdings" w:hint="default"/>
      </w:rPr>
    </w:lvl>
    <w:lvl w:ilvl="2" w:tplc="0409000D" w:tentative="1">
      <w:start w:val="1"/>
      <w:numFmt w:val="bullet"/>
      <w:lvlText w:val=""/>
      <w:lvlJc w:val="left"/>
      <w:pPr>
        <w:ind w:left="1800" w:hanging="420"/>
      </w:pPr>
      <w:rPr>
        <w:rFonts w:ascii="Wingdings" w:hAnsi="Wingdings" w:cs="Wingdings" w:hint="default"/>
      </w:rPr>
    </w:lvl>
    <w:lvl w:ilvl="3" w:tplc="04090001" w:tentative="1">
      <w:start w:val="1"/>
      <w:numFmt w:val="bullet"/>
      <w:lvlText w:val=""/>
      <w:lvlJc w:val="left"/>
      <w:pPr>
        <w:ind w:left="2220" w:hanging="420"/>
      </w:pPr>
      <w:rPr>
        <w:rFonts w:ascii="Wingdings" w:hAnsi="Wingdings" w:cs="Wingdings" w:hint="default"/>
      </w:rPr>
    </w:lvl>
    <w:lvl w:ilvl="4" w:tplc="0409000B" w:tentative="1">
      <w:start w:val="1"/>
      <w:numFmt w:val="bullet"/>
      <w:lvlText w:val=""/>
      <w:lvlJc w:val="left"/>
      <w:pPr>
        <w:ind w:left="2640" w:hanging="420"/>
      </w:pPr>
      <w:rPr>
        <w:rFonts w:ascii="Wingdings" w:hAnsi="Wingdings" w:cs="Wingdings" w:hint="default"/>
      </w:rPr>
    </w:lvl>
    <w:lvl w:ilvl="5" w:tplc="0409000D" w:tentative="1">
      <w:start w:val="1"/>
      <w:numFmt w:val="bullet"/>
      <w:lvlText w:val=""/>
      <w:lvlJc w:val="left"/>
      <w:pPr>
        <w:ind w:left="3060" w:hanging="420"/>
      </w:pPr>
      <w:rPr>
        <w:rFonts w:ascii="Wingdings" w:hAnsi="Wingdings" w:cs="Wingdings" w:hint="default"/>
      </w:rPr>
    </w:lvl>
    <w:lvl w:ilvl="6" w:tplc="04090001" w:tentative="1">
      <w:start w:val="1"/>
      <w:numFmt w:val="bullet"/>
      <w:lvlText w:val=""/>
      <w:lvlJc w:val="left"/>
      <w:pPr>
        <w:ind w:left="3480" w:hanging="420"/>
      </w:pPr>
      <w:rPr>
        <w:rFonts w:ascii="Wingdings" w:hAnsi="Wingdings" w:cs="Wingdings" w:hint="default"/>
      </w:rPr>
    </w:lvl>
    <w:lvl w:ilvl="7" w:tplc="0409000B" w:tentative="1">
      <w:start w:val="1"/>
      <w:numFmt w:val="bullet"/>
      <w:lvlText w:val=""/>
      <w:lvlJc w:val="left"/>
      <w:pPr>
        <w:ind w:left="3900" w:hanging="420"/>
      </w:pPr>
      <w:rPr>
        <w:rFonts w:ascii="Wingdings" w:hAnsi="Wingdings" w:cs="Wingdings" w:hint="default"/>
      </w:rPr>
    </w:lvl>
    <w:lvl w:ilvl="8" w:tplc="0409000D" w:tentative="1">
      <w:start w:val="1"/>
      <w:numFmt w:val="bullet"/>
      <w:lvlText w:val=""/>
      <w:lvlJc w:val="left"/>
      <w:pPr>
        <w:ind w:left="4320" w:hanging="420"/>
      </w:pPr>
      <w:rPr>
        <w:rFonts w:ascii="Wingdings" w:hAnsi="Wingdings" w:cs="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28"/>
    <w:rsid w:val="000C4CC3"/>
    <w:rsid w:val="000E143F"/>
    <w:rsid w:val="001123FE"/>
    <w:rsid w:val="00165913"/>
    <w:rsid w:val="00235237"/>
    <w:rsid w:val="00354D6B"/>
    <w:rsid w:val="00882BCF"/>
    <w:rsid w:val="009A4131"/>
    <w:rsid w:val="009C1797"/>
    <w:rsid w:val="00A11928"/>
    <w:rsid w:val="00AE1D33"/>
    <w:rsid w:val="00B1583B"/>
    <w:rsid w:val="00C80D3E"/>
    <w:rsid w:val="00D2220A"/>
    <w:rsid w:val="00DC5545"/>
    <w:rsid w:val="00E903B8"/>
    <w:rsid w:val="00F25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2B1676"/>
  <w15:chartTrackingRefBased/>
  <w15:docId w15:val="{AD9B0DC2-54C1-4D10-BF86-39B6AEC7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4D6B"/>
    <w:pPr>
      <w:ind w:leftChars="400" w:left="840"/>
    </w:pPr>
  </w:style>
  <w:style w:type="paragraph" w:styleId="a4">
    <w:name w:val="Balloon Text"/>
    <w:basedOn w:val="a"/>
    <w:link w:val="a5"/>
    <w:uiPriority w:val="99"/>
    <w:semiHidden/>
    <w:unhideWhenUsed/>
    <w:rsid w:val="00AE1D3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1D33"/>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0E143F"/>
  </w:style>
  <w:style w:type="character" w:customStyle="1" w:styleId="a7">
    <w:name w:val="日付 (文字)"/>
    <w:basedOn w:val="a0"/>
    <w:link w:val="a6"/>
    <w:uiPriority w:val="99"/>
    <w:semiHidden/>
    <w:rsid w:val="000E143F"/>
  </w:style>
  <w:style w:type="table" w:styleId="a8">
    <w:name w:val="Table Grid"/>
    <w:basedOn w:val="a1"/>
    <w:uiPriority w:val="39"/>
    <w:rsid w:val="0011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samani06</dc:creator>
  <cp:keywords/>
  <dc:description/>
  <cp:lastModifiedBy>samani06</cp:lastModifiedBy>
  <cp:revision>4</cp:revision>
  <cp:lastPrinted>2020-04-09T01:39:00Z</cp:lastPrinted>
  <dcterms:created xsi:type="dcterms:W3CDTF">2020-04-06T06:01:00Z</dcterms:created>
  <dcterms:modified xsi:type="dcterms:W3CDTF">2020-04-09T01:46:00Z</dcterms:modified>
</cp:coreProperties>
</file>